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5DB10" w14:textId="3C9AE852" w:rsidR="007B2908" w:rsidRPr="00EC63D2" w:rsidRDefault="00EC63D2" w:rsidP="00EC63D2">
      <w:pPr>
        <w:shd w:val="clear" w:color="auto" w:fill="FFFFFF"/>
        <w:spacing w:after="225" w:line="240" w:lineRule="auto"/>
        <w:jc w:val="center"/>
        <w:outlineLvl w:val="0"/>
        <w:rPr>
          <w:rFonts w:ascii="Times New Roman" w:eastAsia="Times New Roman" w:hAnsi="Times New Roman" w:cs="Times New Roman"/>
          <w:b/>
          <w:bCs/>
          <w:color w:val="333333"/>
          <w:kern w:val="36"/>
          <w:sz w:val="28"/>
          <w:szCs w:val="28"/>
        </w:rPr>
      </w:pPr>
      <w:r w:rsidRPr="00EC63D2">
        <w:rPr>
          <w:rFonts w:ascii="Times New Roman" w:eastAsia="Times New Roman" w:hAnsi="Times New Roman" w:cs="Times New Roman"/>
          <w:b/>
          <w:bCs/>
          <w:kern w:val="36"/>
          <w:sz w:val="28"/>
          <w:szCs w:val="28"/>
        </w:rPr>
        <w:t xml:space="preserve">CHƯƠNG TRÌNH TỔNG KẾT NĂM HỌC 2024 - 2025 CỦA </w:t>
      </w:r>
      <w:r w:rsidR="007B2908" w:rsidRPr="00EC63D2">
        <w:rPr>
          <w:rFonts w:ascii="Times New Roman" w:eastAsia="Times New Roman" w:hAnsi="Times New Roman" w:cs="Times New Roman"/>
          <w:b/>
          <w:bCs/>
          <w:sz w:val="28"/>
          <w:szCs w:val="28"/>
        </w:rPr>
        <w:t xml:space="preserve">TRƯỜNG TIỂU HỌC XÃ NOONG HẸT </w:t>
      </w:r>
      <w:r w:rsidRPr="00EC63D2">
        <w:rPr>
          <w:rFonts w:ascii="Times New Roman" w:eastAsia="Times New Roman" w:hAnsi="Times New Roman" w:cs="Times New Roman"/>
          <w:b/>
          <w:bCs/>
          <w:sz w:val="28"/>
          <w:szCs w:val="28"/>
        </w:rPr>
        <w:t>– ĐIỆN BIÊN</w:t>
      </w:r>
    </w:p>
    <w:p w14:paraId="2E9E88FC" w14:textId="6BEFEE45" w:rsidR="004E42B0" w:rsidRPr="004E42B0" w:rsidRDefault="007B2908" w:rsidP="00B13EC7">
      <w:pPr>
        <w:spacing w:after="120" w:line="240" w:lineRule="auto"/>
        <w:ind w:firstLine="720"/>
        <w:jc w:val="both"/>
        <w:rPr>
          <w:rFonts w:ascii="Times New Roman" w:eastAsia="Times New Roman" w:hAnsi="Times New Roman" w:cs="Times New Roman"/>
          <w:sz w:val="28"/>
          <w:szCs w:val="28"/>
        </w:rPr>
      </w:pPr>
      <w:r w:rsidRPr="007B2908">
        <w:rPr>
          <w:rFonts w:ascii="Times New Roman" w:eastAsia="Times New Roman" w:hAnsi="Times New Roman" w:cs="Times New Roman"/>
          <w:sz w:val="28"/>
          <w:szCs w:val="28"/>
        </w:rPr>
        <w:t xml:space="preserve">Trong không khí hân hoan của những ngày cuối tháng 5, sáng nay, Trường Tiểu học Xã Noong Hẹt  đã long trọng tổ chức </w:t>
      </w:r>
      <w:r w:rsidRPr="007B2908">
        <w:rPr>
          <w:rFonts w:ascii="Times New Roman" w:eastAsia="Times New Roman" w:hAnsi="Times New Roman" w:cs="Times New Roman"/>
          <w:b/>
          <w:bCs/>
          <w:sz w:val="28"/>
          <w:szCs w:val="28"/>
        </w:rPr>
        <w:t>Lễ tổng kết năm học 2024 – 2025</w:t>
      </w:r>
      <w:r w:rsidRPr="007B2908">
        <w:rPr>
          <w:rFonts w:ascii="Times New Roman" w:eastAsia="Times New Roman" w:hAnsi="Times New Roman" w:cs="Times New Roman"/>
          <w:sz w:val="28"/>
          <w:szCs w:val="28"/>
        </w:rPr>
        <w:t xml:space="preserve">, nhằm đánh giá những kết quả đã đạt được trong năm học, tuyên dương – khen thưởng học sinh, giáo viên có thành tích xuất sắc, đồng thời tổ chức lễ tri </w:t>
      </w:r>
      <w:r w:rsidR="00400B20">
        <w:rPr>
          <w:rFonts w:ascii="Times New Roman" w:eastAsia="Times New Roman" w:hAnsi="Times New Roman" w:cs="Times New Roman"/>
          <w:sz w:val="28"/>
          <w:szCs w:val="28"/>
        </w:rPr>
        <w:t>trưởng thành của</w:t>
      </w:r>
      <w:r w:rsidRPr="007B2908">
        <w:rPr>
          <w:rFonts w:ascii="Times New Roman" w:eastAsia="Times New Roman" w:hAnsi="Times New Roman" w:cs="Times New Roman"/>
          <w:sz w:val="28"/>
          <w:szCs w:val="28"/>
        </w:rPr>
        <w:t xml:space="preserve"> học sinh lớp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580"/>
      </w:tblGrid>
      <w:tr w:rsidR="00561650" w14:paraId="34199879" w14:textId="77777777" w:rsidTr="00B13EC7">
        <w:tc>
          <w:tcPr>
            <w:tcW w:w="4531" w:type="dxa"/>
          </w:tcPr>
          <w:p w14:paraId="147A22EB" w14:textId="6B099CB2" w:rsidR="004E42B0" w:rsidRDefault="00517F76" w:rsidP="001966D1">
            <w:pPr>
              <w:spacing w:before="100" w:beforeAutospacing="1" w:after="100" w:afterAutospacing="1" w:line="240" w:lineRule="auto"/>
              <w:jc w:val="center"/>
              <w:rPr>
                <w:rFonts w:ascii="Times New Roman" w:eastAsia="Times New Roman" w:hAnsi="Times New Roman" w:cs="Times New Roman"/>
                <w:color w:val="4472C4" w:themeColor="accent1"/>
                <w:sz w:val="28"/>
                <w:szCs w:val="28"/>
              </w:rPr>
            </w:pPr>
            <w:r>
              <w:rPr>
                <w:noProof/>
              </w:rPr>
              <w:drawing>
                <wp:inline distT="0" distB="0" distL="0" distR="0" wp14:anchorId="6ACD4515" wp14:editId="3489EE58">
                  <wp:extent cx="3049929" cy="1920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9978" cy="1958047"/>
                          </a:xfrm>
                          <a:prstGeom prst="rect">
                            <a:avLst/>
                          </a:prstGeom>
                          <a:noFill/>
                          <a:ln>
                            <a:noFill/>
                          </a:ln>
                        </pic:spPr>
                      </pic:pic>
                    </a:graphicData>
                  </a:graphic>
                </wp:inline>
              </w:drawing>
            </w:r>
          </w:p>
        </w:tc>
        <w:tc>
          <w:tcPr>
            <w:tcW w:w="4531" w:type="dxa"/>
          </w:tcPr>
          <w:p w14:paraId="2C9A3CC2" w14:textId="1C208F29" w:rsidR="004E42B0" w:rsidRDefault="00517F76" w:rsidP="007B2908">
            <w:pPr>
              <w:spacing w:before="100" w:beforeAutospacing="1" w:after="100" w:afterAutospacing="1" w:line="240" w:lineRule="auto"/>
              <w:jc w:val="center"/>
              <w:rPr>
                <w:rFonts w:ascii="Times New Roman" w:eastAsia="Times New Roman" w:hAnsi="Times New Roman" w:cs="Times New Roman"/>
                <w:color w:val="4472C4" w:themeColor="accent1"/>
                <w:sz w:val="28"/>
                <w:szCs w:val="28"/>
              </w:rPr>
            </w:pPr>
            <w:r>
              <w:rPr>
                <w:noProof/>
              </w:rPr>
              <w:drawing>
                <wp:inline distT="0" distB="0" distL="0" distR="0" wp14:anchorId="30166ACD" wp14:editId="399E9886">
                  <wp:extent cx="3113155" cy="182792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9635" cy="1849340"/>
                          </a:xfrm>
                          <a:prstGeom prst="rect">
                            <a:avLst/>
                          </a:prstGeom>
                          <a:noFill/>
                          <a:ln>
                            <a:noFill/>
                          </a:ln>
                        </pic:spPr>
                      </pic:pic>
                    </a:graphicData>
                  </a:graphic>
                </wp:inline>
              </w:drawing>
            </w:r>
          </w:p>
        </w:tc>
      </w:tr>
    </w:tbl>
    <w:p w14:paraId="3B0B98DF" w14:textId="75362B89" w:rsidR="00086B0E" w:rsidRDefault="004C48A5" w:rsidP="001966D1">
      <w:pPr>
        <w:spacing w:after="0" w:line="240" w:lineRule="auto"/>
        <w:ind w:firstLine="720"/>
        <w:jc w:val="both"/>
        <w:rPr>
          <w:rFonts w:ascii="Times New Roman" w:hAnsi="Times New Roman" w:cs="Times New Roman"/>
          <w:sz w:val="28"/>
          <w:szCs w:val="28"/>
        </w:rPr>
      </w:pPr>
      <w:r w:rsidRPr="005A367C">
        <w:rPr>
          <w:rFonts w:ascii="Times New Roman" w:hAnsi="Times New Roman" w:cs="Times New Roman"/>
          <w:sz w:val="28"/>
          <w:szCs w:val="28"/>
        </w:rPr>
        <w:t>Để ghi nhận những</w:t>
      </w:r>
      <w:r w:rsidR="00C036AA" w:rsidRPr="005A367C">
        <w:rPr>
          <w:rFonts w:ascii="Times New Roman" w:hAnsi="Times New Roman" w:cs="Times New Roman"/>
          <w:sz w:val="28"/>
          <w:szCs w:val="28"/>
        </w:rPr>
        <w:t xml:space="preserve"> </w:t>
      </w:r>
      <w:r w:rsidR="00C036AA" w:rsidRPr="004C48A5">
        <w:rPr>
          <w:rFonts w:ascii="Times New Roman" w:hAnsi="Times New Roman" w:cs="Times New Roman"/>
          <w:sz w:val="28"/>
          <w:szCs w:val="28"/>
        </w:rPr>
        <w:t>nỗ lực, cố gắng và dấu ấn đáng nhớ của thầy và trò nhà trường</w:t>
      </w:r>
      <w:r w:rsidR="00781049" w:rsidRPr="004C48A5">
        <w:rPr>
          <w:rFonts w:ascii="Times New Roman" w:hAnsi="Times New Roman" w:cs="Times New Roman"/>
          <w:sz w:val="28"/>
          <w:szCs w:val="28"/>
        </w:rPr>
        <w:t xml:space="preserve"> </w:t>
      </w:r>
      <w:r w:rsidR="00086B0E" w:rsidRPr="004C48A5">
        <w:rPr>
          <w:rFonts w:ascii="Times New Roman" w:hAnsi="Times New Roman" w:cs="Times New Roman"/>
          <w:sz w:val="28"/>
          <w:szCs w:val="28"/>
        </w:rPr>
        <w:t xml:space="preserve">đồng chí </w:t>
      </w:r>
      <w:r w:rsidR="00086B0E" w:rsidRPr="004C48A5">
        <w:rPr>
          <w:rStyle w:val="Strong"/>
          <w:rFonts w:ascii="Times New Roman" w:hAnsi="Times New Roman" w:cs="Times New Roman"/>
          <w:sz w:val="28"/>
          <w:szCs w:val="28"/>
        </w:rPr>
        <w:t>Mạc Thị Phương Hảo</w:t>
      </w:r>
      <w:r w:rsidR="00086B0E" w:rsidRPr="004C48A5">
        <w:rPr>
          <w:rFonts w:ascii="Times New Roman" w:hAnsi="Times New Roman" w:cs="Times New Roman"/>
          <w:sz w:val="28"/>
          <w:szCs w:val="28"/>
        </w:rPr>
        <w:t xml:space="preserve"> – Bí thư Chi bộ, Hiệu trưởng nhà trường </w:t>
      </w:r>
      <w:r w:rsidR="00400B20">
        <w:rPr>
          <w:rFonts w:ascii="Times New Roman" w:hAnsi="Times New Roman" w:cs="Times New Roman"/>
          <w:sz w:val="28"/>
          <w:szCs w:val="28"/>
        </w:rPr>
        <w:t>thông qua</w:t>
      </w:r>
      <w:r w:rsidR="00086B0E" w:rsidRPr="004C48A5">
        <w:rPr>
          <w:rFonts w:ascii="Times New Roman" w:hAnsi="Times New Roman" w:cs="Times New Roman"/>
          <w:sz w:val="28"/>
          <w:szCs w:val="28"/>
        </w:rPr>
        <w:t xml:space="preserve"> báo cáo tổng kết năm học</w:t>
      </w:r>
      <w:r>
        <w:rPr>
          <w:rFonts w:ascii="Times New Roman" w:hAnsi="Times New Roman" w:cs="Times New Roman"/>
          <w:sz w:val="28"/>
          <w:szCs w:val="28"/>
        </w:rPr>
        <w:t xml:space="preserve"> 2024 - 2025</w:t>
      </w:r>
      <w:r w:rsidR="00781049" w:rsidRPr="004C48A5">
        <w:rPr>
          <w:rFonts w:ascii="Times New Roman" w:eastAsia="Times New Roman" w:hAnsi="Times New Roman" w:cs="Times New Roman"/>
          <w:color w:val="4472C4" w:themeColor="accent1"/>
          <w:sz w:val="28"/>
          <w:szCs w:val="28"/>
        </w:rPr>
        <w:t xml:space="preserve">. </w:t>
      </w:r>
      <w:r w:rsidR="00086B0E" w:rsidRPr="004C48A5">
        <w:rPr>
          <w:rFonts w:ascii="Times New Roman" w:eastAsia="Times New Roman" w:hAnsi="Times New Roman" w:cs="Times New Roman"/>
          <w:sz w:val="28"/>
          <w:szCs w:val="28"/>
        </w:rPr>
        <w:t>Báo cáo đã khẳng định những thành tựu nổi bật của nhà trường trong năm học qua, cả về công tác quản lý, giảng dạy, học tập, thi đua khen thưởng</w:t>
      </w:r>
      <w:r>
        <w:rPr>
          <w:rFonts w:ascii="Times New Roman" w:eastAsia="Times New Roman" w:hAnsi="Times New Roman" w:cs="Times New Roman"/>
          <w:sz w:val="28"/>
          <w:szCs w:val="28"/>
        </w:rPr>
        <w:t xml:space="preserve">, </w:t>
      </w:r>
      <w:r w:rsidR="00086B0E" w:rsidRPr="004C48A5">
        <w:rPr>
          <w:rFonts w:ascii="Times New Roman" w:eastAsia="Times New Roman" w:hAnsi="Times New Roman" w:cs="Times New Roman"/>
          <w:sz w:val="28"/>
          <w:szCs w:val="28"/>
        </w:rPr>
        <w:t>xây dựng môi trường giáo dục thân thiện</w:t>
      </w:r>
      <w:r>
        <w:rPr>
          <w:rFonts w:ascii="Times New Roman" w:eastAsia="Times New Roman" w:hAnsi="Times New Roman" w:cs="Times New Roman"/>
          <w:sz w:val="28"/>
          <w:szCs w:val="28"/>
        </w:rPr>
        <w:t xml:space="preserve"> và</w:t>
      </w:r>
      <w:r w:rsidR="00781049" w:rsidRPr="004C48A5">
        <w:rPr>
          <w:rFonts w:ascii="Times New Roman" w:eastAsia="Times New Roman" w:hAnsi="Times New Roman" w:cs="Times New Roman"/>
          <w:sz w:val="28"/>
          <w:szCs w:val="28"/>
        </w:rPr>
        <w:t xml:space="preserve"> là địa chỉ </w:t>
      </w:r>
      <w:r w:rsidR="00086B0E" w:rsidRPr="004C48A5">
        <w:rPr>
          <w:rFonts w:ascii="Times New Roman" w:hAnsi="Times New Roman" w:cs="Times New Roman"/>
          <w:sz w:val="28"/>
          <w:szCs w:val="28"/>
        </w:rPr>
        <w:t>giáo dục đáng tin cậy của địa phương.</w:t>
      </w:r>
    </w:p>
    <w:p w14:paraId="3A311D9B" w14:textId="107FFCED" w:rsidR="005619C6" w:rsidRDefault="001966D1" w:rsidP="006A5AB7">
      <w:pPr>
        <w:spacing w:before="100" w:beforeAutospacing="1" w:after="100" w:afterAutospacing="1" w:line="240" w:lineRule="auto"/>
        <w:rPr>
          <w:rFonts w:ascii="Times New Roman" w:hAnsi="Times New Roman" w:cs="Times New Roman"/>
          <w:sz w:val="28"/>
          <w:szCs w:val="28"/>
        </w:rPr>
      </w:pPr>
      <w:r>
        <w:rPr>
          <w:noProof/>
        </w:rPr>
        <w:drawing>
          <wp:inline distT="0" distB="0" distL="0" distR="0" wp14:anchorId="59D7B58E" wp14:editId="64118F61">
            <wp:extent cx="5982672" cy="3784921"/>
            <wp:effectExtent l="0" t="0" r="0" b="6350"/>
            <wp:docPr id="3" name="Picture 3"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a 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0012" cy="3808544"/>
                    </a:xfrm>
                    <a:prstGeom prst="rect">
                      <a:avLst/>
                    </a:prstGeom>
                    <a:noFill/>
                    <a:ln>
                      <a:noFill/>
                    </a:ln>
                  </pic:spPr>
                </pic:pic>
              </a:graphicData>
            </a:graphic>
          </wp:inline>
        </w:drawing>
      </w:r>
    </w:p>
    <w:p w14:paraId="6666C367" w14:textId="510EF5AA" w:rsidR="001966D1" w:rsidRDefault="0074200A" w:rsidP="0019596E">
      <w:pPr>
        <w:jc w:val="center"/>
        <w:rPr>
          <w:rFonts w:ascii="Times New Roman" w:hAnsi="Times New Roman" w:cs="Times New Roman"/>
          <w:color w:val="4472C4" w:themeColor="accent1"/>
          <w:sz w:val="24"/>
          <w:szCs w:val="24"/>
          <w:shd w:val="clear" w:color="auto" w:fill="FFFFFF"/>
        </w:rPr>
      </w:pPr>
      <w:r>
        <w:rPr>
          <w:noProof/>
        </w:rPr>
        <w:lastRenderedPageBreak/>
        <w:drawing>
          <wp:inline distT="0" distB="0" distL="0" distR="0" wp14:anchorId="010DC237" wp14:editId="6749CCDB">
            <wp:extent cx="5856605" cy="3455043"/>
            <wp:effectExtent l="0" t="0" r="0" b="0"/>
            <wp:docPr id="5" name="Picture 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at a podiu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396" cy="3463769"/>
                    </a:xfrm>
                    <a:prstGeom prst="rect">
                      <a:avLst/>
                    </a:prstGeom>
                    <a:noFill/>
                    <a:ln>
                      <a:noFill/>
                    </a:ln>
                  </pic:spPr>
                </pic:pic>
              </a:graphicData>
            </a:graphic>
          </wp:inline>
        </w:drawing>
      </w:r>
    </w:p>
    <w:p w14:paraId="506D4ECB" w14:textId="7AD55D3C" w:rsidR="0019596E" w:rsidRPr="0019596E" w:rsidRDefault="0019596E" w:rsidP="006F265E">
      <w:pPr>
        <w:spacing w:after="0" w:line="240" w:lineRule="auto"/>
        <w:jc w:val="center"/>
        <w:rPr>
          <w:color w:val="333333"/>
          <w:sz w:val="24"/>
          <w:szCs w:val="24"/>
          <w:shd w:val="clear" w:color="auto" w:fill="FFFFFF"/>
        </w:rPr>
      </w:pPr>
      <w:r w:rsidRPr="0019596E">
        <w:rPr>
          <w:rFonts w:ascii="Times New Roman" w:hAnsi="Times New Roman" w:cs="Times New Roman"/>
          <w:color w:val="4472C4" w:themeColor="accent1"/>
          <w:sz w:val="24"/>
          <w:szCs w:val="24"/>
          <w:shd w:val="clear" w:color="auto" w:fill="FFFFFF"/>
        </w:rPr>
        <w:t xml:space="preserve">Th.s. </w:t>
      </w:r>
      <w:r w:rsidRPr="0019596E">
        <w:rPr>
          <w:rStyle w:val="Strong"/>
          <w:rFonts w:ascii="Times New Roman" w:hAnsi="Times New Roman" w:cs="Times New Roman"/>
          <w:color w:val="4472C4" w:themeColor="accent1"/>
          <w:sz w:val="24"/>
          <w:szCs w:val="24"/>
        </w:rPr>
        <w:t>Mạc Thị Phương Hảo</w:t>
      </w:r>
      <w:r w:rsidRPr="0019596E">
        <w:rPr>
          <w:rFonts w:ascii="Times New Roman" w:hAnsi="Times New Roman" w:cs="Times New Roman"/>
          <w:sz w:val="24"/>
          <w:szCs w:val="24"/>
        </w:rPr>
        <w:t xml:space="preserve"> </w:t>
      </w:r>
      <w:r w:rsidRPr="0019596E">
        <w:rPr>
          <w:rFonts w:ascii="Times New Roman" w:hAnsi="Times New Roman" w:cs="Times New Roman"/>
          <w:color w:val="4472C4" w:themeColor="accent1"/>
          <w:sz w:val="24"/>
          <w:szCs w:val="24"/>
          <w:shd w:val="clear" w:color="auto" w:fill="FFFFFF"/>
        </w:rPr>
        <w:t>- Bí thư Chi bộ, Hiệu trưởng nhà trường báo cáo công tác giáo dục năm học 2024-2025 nhằm đánh giá những </w:t>
      </w:r>
      <w:r w:rsidRPr="0019596E">
        <w:rPr>
          <w:rFonts w:ascii="Times New Roman" w:hAnsi="Times New Roman" w:cs="Times New Roman"/>
          <w:color w:val="4472C4" w:themeColor="accent1"/>
          <w:sz w:val="24"/>
          <w:szCs w:val="24"/>
          <w:shd w:val="clear" w:color="auto" w:fill="FFFFFF"/>
          <w:lang w:val="vi-VN"/>
        </w:rPr>
        <w:t>kết quả </w:t>
      </w:r>
      <w:r w:rsidRPr="0019596E">
        <w:rPr>
          <w:rFonts w:ascii="Times New Roman" w:hAnsi="Times New Roman" w:cs="Times New Roman"/>
          <w:color w:val="4472C4" w:themeColor="accent1"/>
          <w:sz w:val="24"/>
          <w:szCs w:val="24"/>
          <w:shd w:val="clear" w:color="auto" w:fill="FFFFFF"/>
        </w:rPr>
        <w:t>nổi bật mà thầy và trò đạt được trong năm học vừa qua</w:t>
      </w:r>
      <w:r w:rsidR="00400B20">
        <w:rPr>
          <w:rFonts w:ascii="Times New Roman" w:hAnsi="Times New Roman" w:cs="Times New Roman"/>
          <w:color w:val="4472C4" w:themeColor="accent1"/>
          <w:sz w:val="24"/>
          <w:szCs w:val="24"/>
          <w:shd w:val="clear" w:color="auto" w:fill="FFFFFF"/>
        </w:rPr>
        <w:t xml:space="preserve"> (2 ảnh)</w:t>
      </w:r>
    </w:p>
    <w:p w14:paraId="54A7EABC" w14:textId="5EA6FED2" w:rsidR="0014131A" w:rsidRDefault="0014131A" w:rsidP="0074200A">
      <w:pPr>
        <w:spacing w:after="0" w:line="240" w:lineRule="auto"/>
        <w:ind w:firstLine="720"/>
        <w:jc w:val="both"/>
        <w:rPr>
          <w:rFonts w:ascii="Times New Roman" w:hAnsi="Times New Roman" w:cs="Times New Roman"/>
          <w:sz w:val="28"/>
          <w:szCs w:val="28"/>
          <w:shd w:val="clear" w:color="auto" w:fill="FFFFFF"/>
          <w:lang w:val="da-DK"/>
        </w:rPr>
      </w:pPr>
      <w:r w:rsidRPr="0014131A">
        <w:rPr>
          <w:rFonts w:ascii="Times New Roman" w:hAnsi="Times New Roman" w:cs="Times New Roman"/>
          <w:sz w:val="28"/>
          <w:szCs w:val="28"/>
          <w:shd w:val="clear" w:color="auto" w:fill="FFFFFF"/>
        </w:rPr>
        <w:t xml:space="preserve">Năm học 2024 – 2025, </w:t>
      </w:r>
      <w:r w:rsidRPr="007B2908">
        <w:rPr>
          <w:rFonts w:ascii="Times New Roman" w:eastAsia="Times New Roman" w:hAnsi="Times New Roman" w:cs="Times New Roman"/>
          <w:sz w:val="28"/>
          <w:szCs w:val="28"/>
        </w:rPr>
        <w:t xml:space="preserve">Trường Tiểu học Xã Noong Hẹt  </w:t>
      </w:r>
      <w:r w:rsidRPr="0014131A">
        <w:rPr>
          <w:rFonts w:ascii="Times New Roman" w:hAnsi="Times New Roman" w:cs="Times New Roman"/>
          <w:sz w:val="28"/>
          <w:szCs w:val="28"/>
          <w:shd w:val="clear" w:color="auto" w:fill="FFFFFF"/>
        </w:rPr>
        <w:t>có tỉ lệ h</w:t>
      </w:r>
      <w:r w:rsidRPr="0014131A">
        <w:rPr>
          <w:rFonts w:ascii="Times New Roman" w:hAnsi="Times New Roman" w:cs="Times New Roman"/>
          <w:sz w:val="28"/>
          <w:szCs w:val="28"/>
          <w:shd w:val="clear" w:color="auto" w:fill="FFFFFF"/>
          <w:lang w:val="vi-VN"/>
        </w:rPr>
        <w:t xml:space="preserve">ọc sinh Xuất sắc đạt </w:t>
      </w:r>
      <w:r w:rsidR="00F57A61">
        <w:rPr>
          <w:rFonts w:ascii="Times New Roman" w:hAnsi="Times New Roman" w:cs="Times New Roman"/>
          <w:sz w:val="28"/>
          <w:szCs w:val="28"/>
          <w:shd w:val="clear" w:color="auto" w:fill="FFFFFF"/>
        </w:rPr>
        <w:t>124/402</w:t>
      </w:r>
      <w:r w:rsidRPr="0014131A">
        <w:rPr>
          <w:rFonts w:ascii="Times New Roman" w:hAnsi="Times New Roman" w:cs="Times New Roman"/>
          <w:sz w:val="28"/>
          <w:szCs w:val="28"/>
          <w:shd w:val="clear" w:color="auto" w:fill="FFFFFF"/>
          <w:lang w:val="vi-VN"/>
        </w:rPr>
        <w:t xml:space="preserve"> em chiếm</w:t>
      </w:r>
      <w:r w:rsidR="00F57A61">
        <w:rPr>
          <w:rFonts w:ascii="Times New Roman" w:hAnsi="Times New Roman" w:cs="Times New Roman"/>
          <w:sz w:val="28"/>
          <w:szCs w:val="28"/>
          <w:shd w:val="clear" w:color="auto" w:fill="FFFFFF"/>
        </w:rPr>
        <w:t xml:space="preserve"> 30,8</w:t>
      </w:r>
      <w:r w:rsidRPr="0014131A">
        <w:rPr>
          <w:rFonts w:ascii="Times New Roman" w:hAnsi="Times New Roman" w:cs="Times New Roman"/>
          <w:sz w:val="28"/>
          <w:szCs w:val="28"/>
          <w:shd w:val="clear" w:color="auto" w:fill="FFFFFF"/>
          <w:lang w:val="vi-VN"/>
        </w:rPr>
        <w:t>%; học sinh</w:t>
      </w:r>
      <w:r w:rsidR="00F57A61">
        <w:rPr>
          <w:rFonts w:ascii="Times New Roman" w:hAnsi="Times New Roman" w:cs="Times New Roman"/>
          <w:sz w:val="28"/>
          <w:szCs w:val="28"/>
          <w:shd w:val="clear" w:color="auto" w:fill="FFFFFF"/>
        </w:rPr>
        <w:t xml:space="preserve"> Tiêu biểu </w:t>
      </w:r>
      <w:r w:rsidRPr="0014131A">
        <w:rPr>
          <w:rFonts w:ascii="Times New Roman" w:hAnsi="Times New Roman" w:cs="Times New Roman"/>
          <w:sz w:val="28"/>
          <w:szCs w:val="28"/>
          <w:shd w:val="clear" w:color="auto" w:fill="FFFFFF"/>
          <w:lang w:val="vi-VN"/>
        </w:rPr>
        <w:t> </w:t>
      </w:r>
      <w:r w:rsidR="00F57A61">
        <w:rPr>
          <w:rFonts w:ascii="Times New Roman" w:hAnsi="Times New Roman" w:cs="Times New Roman"/>
          <w:sz w:val="28"/>
          <w:szCs w:val="28"/>
          <w:shd w:val="clear" w:color="auto" w:fill="FFFFFF"/>
        </w:rPr>
        <w:t>177/402</w:t>
      </w:r>
      <w:r w:rsidRPr="0014131A">
        <w:rPr>
          <w:rFonts w:ascii="Times New Roman" w:hAnsi="Times New Roman" w:cs="Times New Roman"/>
          <w:sz w:val="28"/>
          <w:szCs w:val="28"/>
          <w:shd w:val="clear" w:color="auto" w:fill="FFFFFF"/>
          <w:lang w:val="vi-VN"/>
        </w:rPr>
        <w:t xml:space="preserve"> em chiếm </w:t>
      </w:r>
      <w:r w:rsidR="00F57A61">
        <w:rPr>
          <w:rFonts w:ascii="Times New Roman" w:hAnsi="Times New Roman" w:cs="Times New Roman"/>
          <w:sz w:val="28"/>
          <w:szCs w:val="28"/>
          <w:shd w:val="clear" w:color="auto" w:fill="FFFFFF"/>
        </w:rPr>
        <w:t>44</w:t>
      </w:r>
      <w:r w:rsidRPr="0014131A">
        <w:rPr>
          <w:rFonts w:ascii="Times New Roman" w:hAnsi="Times New Roman" w:cs="Times New Roman"/>
          <w:sz w:val="28"/>
          <w:szCs w:val="28"/>
          <w:shd w:val="clear" w:color="auto" w:fill="FFFFFF"/>
          <w:lang w:val="vi-VN"/>
        </w:rPr>
        <w:t>%</w:t>
      </w:r>
      <w:r w:rsidRPr="0014131A">
        <w:rPr>
          <w:rFonts w:ascii="Times New Roman" w:hAnsi="Times New Roman" w:cs="Times New Roman"/>
          <w:sz w:val="28"/>
          <w:szCs w:val="28"/>
          <w:shd w:val="clear" w:color="auto" w:fill="FFFFFF"/>
        </w:rPr>
        <w:t xml:space="preserve">. 100% học sinh đạt </w:t>
      </w:r>
      <w:r w:rsidR="00F57A61">
        <w:rPr>
          <w:rFonts w:ascii="Times New Roman" w:hAnsi="Times New Roman" w:cs="Times New Roman"/>
          <w:sz w:val="28"/>
          <w:szCs w:val="28"/>
          <w:shd w:val="clear" w:color="auto" w:fill="FFFFFF"/>
        </w:rPr>
        <w:t>phẩm chất</w:t>
      </w:r>
      <w:r w:rsidRPr="0014131A">
        <w:rPr>
          <w:rFonts w:ascii="Times New Roman" w:hAnsi="Times New Roman" w:cs="Times New Roman"/>
          <w:sz w:val="28"/>
          <w:szCs w:val="28"/>
          <w:shd w:val="clear" w:color="auto" w:fill="FFFFFF"/>
        </w:rPr>
        <w:t xml:space="preserve"> </w:t>
      </w:r>
      <w:r w:rsidR="00F57A61">
        <w:rPr>
          <w:rFonts w:ascii="Times New Roman" w:hAnsi="Times New Roman" w:cs="Times New Roman"/>
          <w:sz w:val="28"/>
          <w:szCs w:val="28"/>
          <w:shd w:val="clear" w:color="auto" w:fill="FFFFFF"/>
        </w:rPr>
        <w:t>Tốt</w:t>
      </w:r>
      <w:r w:rsidR="00214D86">
        <w:rPr>
          <w:rFonts w:ascii="Times New Roman" w:hAnsi="Times New Roman" w:cs="Times New Roman"/>
          <w:sz w:val="28"/>
          <w:szCs w:val="28"/>
          <w:shd w:val="clear" w:color="auto" w:fill="FFFFFF"/>
        </w:rPr>
        <w:t xml:space="preserve"> và Đạt</w:t>
      </w:r>
      <w:r w:rsidRPr="0014131A">
        <w:rPr>
          <w:rFonts w:ascii="Times New Roman" w:hAnsi="Times New Roman" w:cs="Times New Roman"/>
          <w:sz w:val="28"/>
          <w:szCs w:val="28"/>
          <w:shd w:val="clear" w:color="auto" w:fill="FFFFFF"/>
        </w:rPr>
        <w:t xml:space="preserve">. Về kết quả thi học sinh giỏi tỉnh: Trường </w:t>
      </w:r>
      <w:r w:rsidR="00456C9B">
        <w:rPr>
          <w:rFonts w:ascii="Times New Roman" w:hAnsi="Times New Roman" w:cs="Times New Roman"/>
          <w:sz w:val="28"/>
          <w:szCs w:val="28"/>
          <w:shd w:val="clear" w:color="auto" w:fill="FFFFFF"/>
        </w:rPr>
        <w:t xml:space="preserve">đạt 24 giải trong đó có: </w:t>
      </w:r>
      <w:r w:rsidR="00456C9B" w:rsidRPr="00456C9B">
        <w:rPr>
          <w:rStyle w:val="a"/>
          <w:rFonts w:ascii="Times New Roman" w:hAnsi="Times New Roman" w:cs="Times New Roman"/>
          <w:sz w:val="28"/>
          <w:szCs w:val="28"/>
          <w:lang w:val="nl-NL"/>
        </w:rPr>
        <w:t>03 Nhất; 05 Nhì, 05 Ba; 11 KK</w:t>
      </w:r>
      <w:r w:rsidRPr="00456C9B">
        <w:rPr>
          <w:rFonts w:ascii="Times New Roman" w:hAnsi="Times New Roman" w:cs="Times New Roman"/>
          <w:sz w:val="28"/>
          <w:szCs w:val="28"/>
          <w:shd w:val="clear" w:color="auto" w:fill="FFFFFF"/>
        </w:rPr>
        <w:t xml:space="preserve">. </w:t>
      </w:r>
      <w:r w:rsidR="00D04BD9">
        <w:rPr>
          <w:rFonts w:ascii="Times New Roman" w:hAnsi="Times New Roman" w:cs="Times New Roman"/>
          <w:sz w:val="28"/>
          <w:szCs w:val="28"/>
          <w:shd w:val="clear" w:color="auto" w:fill="FFFFFF"/>
        </w:rPr>
        <w:t xml:space="preserve">Cấp huyện có 56 giải trong đó </w:t>
      </w:r>
      <w:r w:rsidR="00D04BD9" w:rsidRPr="00456C9B">
        <w:rPr>
          <w:rStyle w:val="a"/>
          <w:rFonts w:ascii="Times New Roman" w:hAnsi="Times New Roman" w:cs="Times New Roman"/>
          <w:sz w:val="28"/>
          <w:szCs w:val="28"/>
          <w:lang w:val="nl-NL"/>
        </w:rPr>
        <w:t>03 Nhất; 0</w:t>
      </w:r>
      <w:r w:rsidR="0084436D">
        <w:rPr>
          <w:rStyle w:val="a"/>
          <w:rFonts w:ascii="Times New Roman" w:hAnsi="Times New Roman" w:cs="Times New Roman"/>
          <w:sz w:val="28"/>
          <w:szCs w:val="28"/>
          <w:lang w:val="nl-NL"/>
        </w:rPr>
        <w:t>4</w:t>
      </w:r>
      <w:r w:rsidR="00D04BD9" w:rsidRPr="00456C9B">
        <w:rPr>
          <w:rStyle w:val="a"/>
          <w:rFonts w:ascii="Times New Roman" w:hAnsi="Times New Roman" w:cs="Times New Roman"/>
          <w:sz w:val="28"/>
          <w:szCs w:val="28"/>
          <w:lang w:val="nl-NL"/>
        </w:rPr>
        <w:t xml:space="preserve"> Nhì, </w:t>
      </w:r>
      <w:r w:rsidR="0084436D">
        <w:rPr>
          <w:rStyle w:val="a"/>
          <w:rFonts w:ascii="Times New Roman" w:hAnsi="Times New Roman" w:cs="Times New Roman"/>
          <w:sz w:val="28"/>
          <w:szCs w:val="28"/>
          <w:lang w:val="nl-NL"/>
        </w:rPr>
        <w:t>20</w:t>
      </w:r>
      <w:r w:rsidR="00D04BD9" w:rsidRPr="00456C9B">
        <w:rPr>
          <w:rStyle w:val="a"/>
          <w:rFonts w:ascii="Times New Roman" w:hAnsi="Times New Roman" w:cs="Times New Roman"/>
          <w:sz w:val="28"/>
          <w:szCs w:val="28"/>
          <w:lang w:val="nl-NL"/>
        </w:rPr>
        <w:t xml:space="preserve"> Ba; </w:t>
      </w:r>
      <w:r w:rsidR="0084436D">
        <w:rPr>
          <w:rStyle w:val="a"/>
          <w:rFonts w:ascii="Times New Roman" w:hAnsi="Times New Roman" w:cs="Times New Roman"/>
          <w:sz w:val="28"/>
          <w:szCs w:val="28"/>
          <w:lang w:val="nl-NL"/>
        </w:rPr>
        <w:t>28</w:t>
      </w:r>
      <w:r w:rsidR="00D04BD9" w:rsidRPr="00456C9B">
        <w:rPr>
          <w:rStyle w:val="a"/>
          <w:rFonts w:ascii="Times New Roman" w:hAnsi="Times New Roman" w:cs="Times New Roman"/>
          <w:sz w:val="28"/>
          <w:szCs w:val="28"/>
          <w:lang w:val="nl-NL"/>
        </w:rPr>
        <w:t xml:space="preserve"> KK</w:t>
      </w:r>
      <w:r w:rsidR="0084436D">
        <w:rPr>
          <w:rStyle w:val="a"/>
          <w:rFonts w:ascii="Times New Roman" w:hAnsi="Times New Roman" w:cs="Times New Roman"/>
          <w:sz w:val="28"/>
          <w:szCs w:val="28"/>
          <w:lang w:val="nl-NL"/>
        </w:rPr>
        <w:t xml:space="preserve">. </w:t>
      </w:r>
      <w:r w:rsidR="0084436D" w:rsidRPr="0084436D">
        <w:rPr>
          <w:rFonts w:ascii="Times New Roman" w:hAnsi="Times New Roman" w:cs="Times New Roman"/>
          <w:sz w:val="28"/>
          <w:szCs w:val="28"/>
          <w:shd w:val="clear" w:color="auto" w:fill="FFFFFF"/>
        </w:rPr>
        <w:t>Đặc biệt</w:t>
      </w:r>
      <w:r w:rsidR="0084436D">
        <w:rPr>
          <w:rFonts w:ascii="Times New Roman" w:hAnsi="Times New Roman" w:cs="Times New Roman"/>
          <w:sz w:val="28"/>
          <w:szCs w:val="28"/>
          <w:shd w:val="clear" w:color="auto" w:fill="FFFFFF"/>
        </w:rPr>
        <w:t xml:space="preserve"> trong kì thi Trạng nguyên Tiếng Việt cấp quốc gia</w:t>
      </w:r>
      <w:r w:rsidR="00400B20">
        <w:rPr>
          <w:rFonts w:ascii="Times New Roman" w:hAnsi="Times New Roman" w:cs="Times New Roman"/>
          <w:sz w:val="28"/>
          <w:szCs w:val="28"/>
          <w:shd w:val="clear" w:color="auto" w:fill="FFFFFF"/>
        </w:rPr>
        <w:t xml:space="preserve"> trường có</w:t>
      </w:r>
      <w:r w:rsidR="0084436D">
        <w:rPr>
          <w:rFonts w:ascii="Times New Roman" w:hAnsi="Times New Roman" w:cs="Times New Roman"/>
          <w:sz w:val="28"/>
          <w:szCs w:val="28"/>
          <w:shd w:val="clear" w:color="auto" w:fill="FFFFFF"/>
        </w:rPr>
        <w:t xml:space="preserve"> giải khuyến khích.</w:t>
      </w:r>
      <w:r w:rsidR="00214D86">
        <w:rPr>
          <w:rFonts w:ascii="Times New Roman" w:hAnsi="Times New Roman" w:cs="Times New Roman"/>
          <w:color w:val="FF0000"/>
          <w:sz w:val="28"/>
          <w:szCs w:val="28"/>
          <w:shd w:val="clear" w:color="auto" w:fill="FFFFFF"/>
        </w:rPr>
        <w:t xml:space="preserve"> </w:t>
      </w:r>
      <w:r w:rsidRPr="0014131A">
        <w:rPr>
          <w:rFonts w:ascii="Times New Roman" w:hAnsi="Times New Roman" w:cs="Times New Roman"/>
          <w:sz w:val="28"/>
          <w:szCs w:val="28"/>
          <w:shd w:val="clear" w:color="auto" w:fill="FFFFFF"/>
        </w:rPr>
        <w:t>Thi đấu thể thao học sinh</w:t>
      </w:r>
      <w:r w:rsidR="00214D86">
        <w:rPr>
          <w:rFonts w:ascii="Times New Roman" w:hAnsi="Times New Roman" w:cs="Times New Roman"/>
          <w:sz w:val="28"/>
          <w:szCs w:val="28"/>
          <w:shd w:val="clear" w:color="auto" w:fill="FFFFFF"/>
        </w:rPr>
        <w:t xml:space="preserve"> Hội khoẻ Phù Đổng cấp</w:t>
      </w:r>
      <w:r w:rsidRPr="0014131A">
        <w:rPr>
          <w:rFonts w:ascii="Times New Roman" w:hAnsi="Times New Roman" w:cs="Times New Roman"/>
          <w:sz w:val="28"/>
          <w:szCs w:val="28"/>
          <w:shd w:val="clear" w:color="auto" w:fill="FFFFFF"/>
        </w:rPr>
        <w:t xml:space="preserve"> tỉnh năm 2025 đạt</w:t>
      </w:r>
      <w:r w:rsidR="009B655F">
        <w:rPr>
          <w:rFonts w:ascii="Times New Roman" w:hAnsi="Times New Roman" w:cs="Times New Roman"/>
          <w:sz w:val="28"/>
          <w:szCs w:val="28"/>
          <w:shd w:val="clear" w:color="auto" w:fill="FFFFFF"/>
        </w:rPr>
        <w:t xml:space="preserve"> 1 giải Nhất, 2 giải Ba; Cấp huyện 3 giải Nhất. </w:t>
      </w:r>
      <w:r w:rsidRPr="0014131A">
        <w:rPr>
          <w:rFonts w:ascii="Times New Roman" w:hAnsi="Times New Roman" w:cs="Times New Roman"/>
          <w:sz w:val="28"/>
          <w:szCs w:val="28"/>
          <w:shd w:val="clear" w:color="auto" w:fill="FFFFFF"/>
        </w:rPr>
        <w:t>Kết quả tham gia các cuộc thi, kỳ thi của giáo viên cũng đạt được nhiều thành tích cao: </w:t>
      </w:r>
      <w:r w:rsidRPr="0014131A">
        <w:rPr>
          <w:rFonts w:ascii="Times New Roman" w:hAnsi="Times New Roman" w:cs="Times New Roman"/>
          <w:sz w:val="28"/>
          <w:szCs w:val="28"/>
          <w:shd w:val="clear" w:color="auto" w:fill="FFFFFF"/>
          <w:lang w:val="da-DK"/>
        </w:rPr>
        <w:t xml:space="preserve">Giải thể thao ngành GDĐT: Đạt giải </w:t>
      </w:r>
      <w:r w:rsidR="009B655F">
        <w:rPr>
          <w:rFonts w:ascii="Times New Roman" w:hAnsi="Times New Roman" w:cs="Times New Roman"/>
          <w:sz w:val="28"/>
          <w:szCs w:val="28"/>
          <w:shd w:val="clear" w:color="auto" w:fill="FFFFFF"/>
          <w:lang w:val="da-DK"/>
        </w:rPr>
        <w:t>Ba</w:t>
      </w:r>
      <w:r w:rsidRPr="0014131A">
        <w:rPr>
          <w:rFonts w:ascii="Times New Roman" w:hAnsi="Times New Roman" w:cs="Times New Roman"/>
          <w:sz w:val="28"/>
          <w:szCs w:val="28"/>
          <w:shd w:val="clear" w:color="auto" w:fill="FFFFFF"/>
          <w:lang w:val="da-DK"/>
        </w:rPr>
        <w:t xml:space="preserve"> bóng </w:t>
      </w:r>
      <w:r w:rsidR="00E55E95">
        <w:rPr>
          <w:rFonts w:ascii="Times New Roman" w:hAnsi="Times New Roman" w:cs="Times New Roman"/>
          <w:sz w:val="28"/>
          <w:szCs w:val="28"/>
          <w:shd w:val="clear" w:color="auto" w:fill="FFFFFF"/>
          <w:lang w:val="da-DK"/>
        </w:rPr>
        <w:t>c</w:t>
      </w:r>
      <w:r w:rsidRPr="0014131A">
        <w:rPr>
          <w:rFonts w:ascii="Times New Roman" w:hAnsi="Times New Roman" w:cs="Times New Roman"/>
          <w:sz w:val="28"/>
          <w:szCs w:val="28"/>
          <w:shd w:val="clear" w:color="auto" w:fill="FFFFFF"/>
          <w:lang w:val="da-DK"/>
        </w:rPr>
        <w:t xml:space="preserve">huyền nữ khối </w:t>
      </w:r>
      <w:r w:rsidR="009B655F">
        <w:rPr>
          <w:rFonts w:ascii="Times New Roman" w:hAnsi="Times New Roman" w:cs="Times New Roman"/>
          <w:sz w:val="28"/>
          <w:szCs w:val="28"/>
          <w:shd w:val="clear" w:color="auto" w:fill="FFFFFF"/>
          <w:lang w:val="da-DK"/>
        </w:rPr>
        <w:t>Tiểu học</w:t>
      </w:r>
      <w:r w:rsidR="00955D5C">
        <w:rPr>
          <w:rFonts w:ascii="Times New Roman" w:hAnsi="Times New Roman" w:cs="Times New Roman"/>
          <w:sz w:val="28"/>
          <w:szCs w:val="28"/>
          <w:shd w:val="clear" w:color="auto" w:fill="FFFFFF"/>
          <w:lang w:val="da-DK"/>
        </w:rPr>
        <w:t>.</w:t>
      </w:r>
    </w:p>
    <w:p w14:paraId="2950CE9F" w14:textId="55A75419" w:rsidR="0074200A" w:rsidRDefault="0074200A" w:rsidP="00D84F5D">
      <w:pPr>
        <w:jc w:val="center"/>
        <w:rPr>
          <w:rFonts w:ascii="Times New Roman" w:eastAsia="Times New Roman" w:hAnsi="Times New Roman" w:cs="Times New Roman"/>
          <w:color w:val="4472C4" w:themeColor="accent1"/>
          <w:sz w:val="28"/>
          <w:szCs w:val="28"/>
        </w:rPr>
      </w:pPr>
      <w:r>
        <w:rPr>
          <w:noProof/>
        </w:rPr>
        <w:drawing>
          <wp:inline distT="0" distB="0" distL="0" distR="0" wp14:anchorId="6FC76000" wp14:editId="1E3E5C0E">
            <wp:extent cx="5189224" cy="3044142"/>
            <wp:effectExtent l="0" t="0" r="0" b="4445"/>
            <wp:docPr id="6" name="Picture 6" descr="A person standing at a podium with a podium and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at a podium with a podium and a bann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4085" cy="3082191"/>
                    </a:xfrm>
                    <a:prstGeom prst="rect">
                      <a:avLst/>
                    </a:prstGeom>
                    <a:noFill/>
                    <a:ln>
                      <a:noFill/>
                    </a:ln>
                  </pic:spPr>
                </pic:pic>
              </a:graphicData>
            </a:graphic>
          </wp:inline>
        </w:drawing>
      </w:r>
    </w:p>
    <w:p w14:paraId="6B12DC64" w14:textId="2A897B3D" w:rsidR="006A5AB7" w:rsidRPr="00E60ACA" w:rsidRDefault="00E640BF" w:rsidP="006A5AB7">
      <w:pPr>
        <w:ind w:firstLine="567"/>
        <w:jc w:val="both"/>
        <w:rPr>
          <w:rFonts w:ascii="Times New Roman" w:hAnsi="Times New Roman" w:cs="Times New Roman"/>
          <w:spacing w:val="-6"/>
          <w:sz w:val="28"/>
          <w:szCs w:val="28"/>
        </w:rPr>
      </w:pPr>
      <w:r w:rsidRPr="00E60ACA">
        <w:rPr>
          <w:rFonts w:ascii="Times New Roman" w:hAnsi="Times New Roman" w:cs="Times New Roman"/>
          <w:spacing w:val="-6"/>
          <w:sz w:val="28"/>
          <w:szCs w:val="28"/>
        </w:rPr>
        <w:lastRenderedPageBreak/>
        <w:t xml:space="preserve">Đến dự với buổi lễ có đồng chí Trần Công Kha – Bí thư Đảng uỷ, Chủ tịch Hội đồng nhân dân xã – </w:t>
      </w:r>
      <w:r w:rsidR="00BC2B26">
        <w:rPr>
          <w:rFonts w:ascii="Times New Roman" w:hAnsi="Times New Roman" w:cs="Times New Roman"/>
          <w:spacing w:val="-6"/>
          <w:sz w:val="28"/>
          <w:szCs w:val="28"/>
        </w:rPr>
        <w:t>thay mặt chính quyền địa phương</w:t>
      </w:r>
      <w:r w:rsidRPr="00E60ACA">
        <w:rPr>
          <w:rFonts w:ascii="Times New Roman" w:hAnsi="Times New Roman" w:cs="Times New Roman"/>
          <w:spacing w:val="-6"/>
          <w:sz w:val="28"/>
          <w:szCs w:val="28"/>
        </w:rPr>
        <w:t xml:space="preserve"> phát biểu </w:t>
      </w:r>
      <w:r w:rsidR="00BC2B26">
        <w:rPr>
          <w:rFonts w:ascii="Times New Roman" w:hAnsi="Times New Roman" w:cs="Times New Roman"/>
          <w:spacing w:val="-6"/>
          <w:sz w:val="28"/>
          <w:szCs w:val="28"/>
        </w:rPr>
        <w:t xml:space="preserve">và </w:t>
      </w:r>
      <w:r w:rsidRPr="00E60ACA">
        <w:rPr>
          <w:rFonts w:ascii="Times New Roman" w:hAnsi="Times New Roman" w:cs="Times New Roman"/>
          <w:spacing w:val="-6"/>
          <w:sz w:val="28"/>
          <w:szCs w:val="28"/>
        </w:rPr>
        <w:t>chỉ đạo</w:t>
      </w:r>
      <w:r w:rsidR="00BC2B26">
        <w:rPr>
          <w:rFonts w:ascii="Times New Roman" w:hAnsi="Times New Roman" w:cs="Times New Roman"/>
          <w:spacing w:val="-6"/>
          <w:sz w:val="28"/>
          <w:szCs w:val="28"/>
        </w:rPr>
        <w:t>,</w:t>
      </w:r>
      <w:r w:rsidRPr="00E60ACA">
        <w:rPr>
          <w:rFonts w:ascii="Times New Roman" w:hAnsi="Times New Roman" w:cs="Times New Roman"/>
          <w:spacing w:val="-6"/>
          <w:sz w:val="28"/>
          <w:szCs w:val="28"/>
        </w:rPr>
        <w:t xml:space="preserve"> động viên tập thể thầy trò nhà trường. Đồng chí ghi nhận, biểu dương sự cố gắng, tinh thần trách nhiệm của tập thể cán bộ, giáo viên và học sinh nhà trường trong suốt năm học vừa qua. </w:t>
      </w:r>
      <w:r w:rsidR="00BC2B26">
        <w:rPr>
          <w:rFonts w:ascii="Times New Roman" w:hAnsi="Times New Roman" w:cs="Times New Roman"/>
          <w:spacing w:val="-6"/>
          <w:sz w:val="28"/>
          <w:szCs w:val="28"/>
        </w:rPr>
        <w:t>Đ</w:t>
      </w:r>
      <w:r w:rsidRPr="00E60ACA">
        <w:rPr>
          <w:rFonts w:ascii="Times New Roman" w:hAnsi="Times New Roman" w:cs="Times New Roman"/>
          <w:spacing w:val="-6"/>
          <w:sz w:val="28"/>
          <w:szCs w:val="28"/>
        </w:rPr>
        <w:t>ồng chí cũng bày tỏ mong muốn Trường Tiểu học xã Noong Hẹt tiếp tục phát huy truyền thống “Dạy tốt – Học tốt”, không ngừng đổi mới, sáng tạo, nâng cao chất lượng giáo dục trong những năm học tiếp theo.</w:t>
      </w:r>
    </w:p>
    <w:p w14:paraId="748B1DE1" w14:textId="51EA6B3B" w:rsidR="00E640BF" w:rsidRDefault="006A5AB7" w:rsidP="00E70629">
      <w:pPr>
        <w:tabs>
          <w:tab w:val="left" w:pos="3901"/>
        </w:tabs>
        <w:jc w:val="center"/>
        <w:rPr>
          <w:rFonts w:ascii="Times New Roman" w:eastAsia="Times New Roman" w:hAnsi="Times New Roman" w:cs="Times New Roman"/>
          <w:color w:val="4472C4" w:themeColor="accent1"/>
          <w:sz w:val="28"/>
          <w:szCs w:val="28"/>
        </w:rPr>
      </w:pPr>
      <w:r>
        <w:rPr>
          <w:noProof/>
        </w:rPr>
        <w:drawing>
          <wp:inline distT="0" distB="0" distL="0" distR="0" wp14:anchorId="5BB116D4" wp14:editId="3BC29BAE">
            <wp:extent cx="5648445" cy="3668769"/>
            <wp:effectExtent l="0" t="0" r="0" b="8255"/>
            <wp:docPr id="7" name="Picture 7"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on a st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4348" cy="3685594"/>
                    </a:xfrm>
                    <a:prstGeom prst="rect">
                      <a:avLst/>
                    </a:prstGeom>
                    <a:noFill/>
                    <a:ln>
                      <a:noFill/>
                    </a:ln>
                  </pic:spPr>
                </pic:pic>
              </a:graphicData>
            </a:graphic>
          </wp:inline>
        </w:drawing>
      </w:r>
    </w:p>
    <w:p w14:paraId="4681B71A" w14:textId="155A538C" w:rsidR="00D72BDE" w:rsidRDefault="00D72BDE" w:rsidP="00D72BDE">
      <w:pPr>
        <w:jc w:val="both"/>
        <w:rPr>
          <w:noProof/>
        </w:rPr>
      </w:pPr>
      <w:r w:rsidRPr="00D72BDE">
        <w:rPr>
          <w:noProof/>
        </w:rPr>
        <w:drawing>
          <wp:inline distT="0" distB="0" distL="0" distR="0" wp14:anchorId="4543D76F" wp14:editId="7754B974">
            <wp:extent cx="5759171" cy="3605514"/>
            <wp:effectExtent l="0" t="0" r="0" b="0"/>
            <wp:docPr id="11" name="Picture 11" descr="A group of childr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hildren holding certificates&#10;&#10;Description automatically generated"/>
                    <pic:cNvPicPr/>
                  </pic:nvPicPr>
                  <pic:blipFill>
                    <a:blip r:embed="rId12"/>
                    <a:stretch>
                      <a:fillRect/>
                    </a:stretch>
                  </pic:blipFill>
                  <pic:spPr>
                    <a:xfrm>
                      <a:off x="0" y="0"/>
                      <a:ext cx="5782513" cy="3620128"/>
                    </a:xfrm>
                    <a:prstGeom prst="rect">
                      <a:avLst/>
                    </a:prstGeom>
                  </pic:spPr>
                </pic:pic>
              </a:graphicData>
            </a:graphic>
          </wp:inline>
        </w:drawing>
      </w:r>
    </w:p>
    <w:p w14:paraId="5E73FA9E" w14:textId="20DD52C2" w:rsidR="00BE2F8A" w:rsidRDefault="0023620D" w:rsidP="0023620D">
      <w:pPr>
        <w:ind w:firstLine="567"/>
        <w:jc w:val="both"/>
        <w:rPr>
          <w:noProof/>
        </w:rPr>
      </w:pPr>
      <w:r>
        <w:rPr>
          <w:noProof/>
        </w:rPr>
        <w:lastRenderedPageBreak/>
        <w:drawing>
          <wp:inline distT="0" distB="0" distL="0" distR="0" wp14:anchorId="0EF88DD5" wp14:editId="0E194E96">
            <wp:extent cx="5837756" cy="4010628"/>
            <wp:effectExtent l="0" t="0" r="0" b="9525"/>
            <wp:docPr id="17" name="Picture 17" descr="A group of childre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hildren standing on a stag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990" cy="4073307"/>
                    </a:xfrm>
                    <a:prstGeom prst="rect">
                      <a:avLst/>
                    </a:prstGeom>
                    <a:noFill/>
                    <a:ln>
                      <a:noFill/>
                    </a:ln>
                  </pic:spPr>
                </pic:pic>
              </a:graphicData>
            </a:graphic>
          </wp:inline>
        </w:drawing>
      </w:r>
    </w:p>
    <w:p w14:paraId="312A9E3E" w14:textId="461B064C" w:rsidR="006A5AB7" w:rsidRDefault="006A5AB7" w:rsidP="0019596E">
      <w:pPr>
        <w:ind w:firstLine="567"/>
        <w:jc w:val="both"/>
        <w:rPr>
          <w:rFonts w:ascii="Times New Roman" w:hAnsi="Times New Roman" w:cs="Times New Roman"/>
          <w:sz w:val="28"/>
          <w:szCs w:val="28"/>
          <w:shd w:val="clear" w:color="auto" w:fill="FFFFFF"/>
        </w:rPr>
      </w:pPr>
      <w:r>
        <w:rPr>
          <w:noProof/>
        </w:rPr>
        <w:drawing>
          <wp:inline distT="0" distB="0" distL="0" distR="0" wp14:anchorId="65F83E3C" wp14:editId="56925046">
            <wp:extent cx="5636871" cy="3576320"/>
            <wp:effectExtent l="0" t="0" r="2540" b="5080"/>
            <wp:docPr id="8" name="Picture 8" descr="A group of people wearing red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earing red dress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3128" cy="3592979"/>
                    </a:xfrm>
                    <a:prstGeom prst="rect">
                      <a:avLst/>
                    </a:prstGeom>
                    <a:noFill/>
                    <a:ln>
                      <a:noFill/>
                    </a:ln>
                  </pic:spPr>
                </pic:pic>
              </a:graphicData>
            </a:graphic>
          </wp:inline>
        </w:drawing>
      </w:r>
    </w:p>
    <w:p w14:paraId="5B15F32C" w14:textId="1D391014" w:rsidR="0019596E" w:rsidRDefault="0019596E" w:rsidP="0019596E">
      <w:pPr>
        <w:ind w:firstLine="567"/>
        <w:jc w:val="both"/>
        <w:rPr>
          <w:rFonts w:ascii="Times New Roman" w:hAnsi="Times New Roman" w:cs="Times New Roman"/>
          <w:shd w:val="clear" w:color="auto" w:fill="FFFFFF"/>
        </w:rPr>
      </w:pPr>
      <w:r w:rsidRPr="0019596E">
        <w:rPr>
          <w:rFonts w:ascii="Times New Roman" w:hAnsi="Times New Roman" w:cs="Times New Roman"/>
          <w:sz w:val="28"/>
          <w:szCs w:val="28"/>
          <w:shd w:val="clear" w:color="auto" w:fill="FFFFFF"/>
        </w:rPr>
        <w:t>Tiếp theo chương trình, phần trao thưởng được tiến hành trang trọng, nhằm ghi nhận và biểu dương những nỗ lực, thành tích tiêu biểu của tập thể và cá nhân trong năm học vừa qua. Nhà trường đã trao giấy khen cho các tập thể lớp đạt danh hiệu xuất sắc trong phong trào thi đua học tập và rèn luyện. Đồng thời, các học sinh đạt</w:t>
      </w:r>
      <w:r w:rsidR="00E87938">
        <w:rPr>
          <w:rFonts w:ascii="Times New Roman" w:hAnsi="Times New Roman" w:cs="Times New Roman"/>
          <w:sz w:val="28"/>
          <w:szCs w:val="28"/>
          <w:shd w:val="clear" w:color="auto" w:fill="FFFFFF"/>
        </w:rPr>
        <w:t xml:space="preserve"> thành tích trong các kỳ thi và</w:t>
      </w:r>
      <w:r w:rsidRPr="0019596E">
        <w:rPr>
          <w:rFonts w:ascii="Times New Roman" w:hAnsi="Times New Roman" w:cs="Times New Roman"/>
          <w:sz w:val="28"/>
          <w:szCs w:val="28"/>
          <w:shd w:val="clear" w:color="auto" w:fill="FFFFFF"/>
        </w:rPr>
        <w:t xml:space="preserve"> danh hiệu </w:t>
      </w:r>
      <w:r w:rsidR="00E87938">
        <w:rPr>
          <w:rFonts w:ascii="Times New Roman" w:hAnsi="Times New Roman" w:cs="Times New Roman"/>
          <w:sz w:val="28"/>
          <w:szCs w:val="28"/>
          <w:shd w:val="clear" w:color="auto" w:fill="FFFFFF"/>
        </w:rPr>
        <w:t xml:space="preserve">học sinh Tiêu biểu, </w:t>
      </w:r>
      <w:r w:rsidRPr="0019596E">
        <w:rPr>
          <w:rFonts w:ascii="Times New Roman" w:hAnsi="Times New Roman" w:cs="Times New Roman"/>
          <w:sz w:val="28"/>
          <w:szCs w:val="28"/>
          <w:shd w:val="clear" w:color="auto" w:fill="FFFFFF"/>
        </w:rPr>
        <w:t xml:space="preserve">Học sinh xuất </w:t>
      </w:r>
      <w:r w:rsidRPr="0019596E">
        <w:rPr>
          <w:rFonts w:ascii="Times New Roman" w:hAnsi="Times New Roman" w:cs="Times New Roman"/>
          <w:sz w:val="28"/>
          <w:szCs w:val="28"/>
          <w:shd w:val="clear" w:color="auto" w:fill="FFFFFF"/>
        </w:rPr>
        <w:lastRenderedPageBreak/>
        <w:t>sắc cũng được biểu dương và nhận</w:t>
      </w:r>
      <w:r w:rsidR="00E87938">
        <w:rPr>
          <w:rFonts w:ascii="Times New Roman" w:hAnsi="Times New Roman" w:cs="Times New Roman"/>
          <w:sz w:val="28"/>
          <w:szCs w:val="28"/>
          <w:shd w:val="clear" w:color="auto" w:fill="FFFFFF"/>
        </w:rPr>
        <w:t xml:space="preserve"> </w:t>
      </w:r>
      <w:r w:rsidRPr="0019596E">
        <w:rPr>
          <w:rFonts w:ascii="Times New Roman" w:hAnsi="Times New Roman" w:cs="Times New Roman"/>
          <w:sz w:val="28"/>
          <w:szCs w:val="28"/>
          <w:shd w:val="clear" w:color="auto" w:fill="FFFFFF"/>
        </w:rPr>
        <w:t>khen thưởng. Nhà trường cũng dành sự ghi nhận và biểu dương các cá nhân có nhiều đóng góp trong các hoạt động giáo dục của nhà</w:t>
      </w:r>
      <w:r w:rsidRPr="0019596E">
        <w:rPr>
          <w:sz w:val="28"/>
          <w:szCs w:val="28"/>
          <w:shd w:val="clear" w:color="auto" w:fill="FFFFFF"/>
        </w:rPr>
        <w:t xml:space="preserve"> </w:t>
      </w:r>
      <w:r w:rsidRPr="0019596E">
        <w:rPr>
          <w:rFonts w:ascii="Times New Roman" w:hAnsi="Times New Roman" w:cs="Times New Roman"/>
          <w:sz w:val="28"/>
          <w:szCs w:val="28"/>
          <w:shd w:val="clear" w:color="auto" w:fill="FFFFFF"/>
        </w:rPr>
        <w:t xml:space="preserve">trường trong năm học 2024 </w:t>
      </w:r>
      <w:r>
        <w:rPr>
          <w:rFonts w:ascii="Times New Roman" w:hAnsi="Times New Roman" w:cs="Times New Roman"/>
          <w:sz w:val="28"/>
          <w:szCs w:val="28"/>
          <w:shd w:val="clear" w:color="auto" w:fill="FFFFFF"/>
        </w:rPr>
        <w:t>-</w:t>
      </w:r>
      <w:r w:rsidRPr="0019596E">
        <w:rPr>
          <w:rFonts w:ascii="Times New Roman" w:hAnsi="Times New Roman" w:cs="Times New Roman"/>
          <w:sz w:val="28"/>
          <w:szCs w:val="28"/>
          <w:shd w:val="clear" w:color="auto" w:fill="FFFFFF"/>
        </w:rPr>
        <w:t xml:space="preserve"> 2025.</w:t>
      </w:r>
      <w:r w:rsidR="00955D5C" w:rsidRPr="0019596E">
        <w:rPr>
          <w:rFonts w:ascii="Times New Roman" w:hAnsi="Times New Roman" w:cs="Times New Roman"/>
          <w:shd w:val="clear" w:color="auto" w:fill="FFFFFF"/>
        </w:rPr>
        <w:t>  </w:t>
      </w:r>
    </w:p>
    <w:p w14:paraId="21A881D3" w14:textId="3C5C6403" w:rsidR="00BC2C28" w:rsidRDefault="00A73151" w:rsidP="00AE15B7">
      <w:pPr>
        <w:tabs>
          <w:tab w:val="left" w:pos="3901"/>
        </w:tabs>
        <w:rPr>
          <w:noProof/>
        </w:rPr>
      </w:pPr>
      <w:r w:rsidRPr="00A73151">
        <w:rPr>
          <w:noProof/>
        </w:rPr>
        <w:drawing>
          <wp:inline distT="0" distB="0" distL="0" distR="0" wp14:anchorId="6D396E2E" wp14:editId="2E87BB9A">
            <wp:extent cx="5942330" cy="3692324"/>
            <wp:effectExtent l="0" t="0" r="1270" b="3810"/>
            <wp:docPr id="10" name="Picture 10"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on a stage&#10;&#10;Description automatically generated"/>
                    <pic:cNvPicPr/>
                  </pic:nvPicPr>
                  <pic:blipFill>
                    <a:blip r:embed="rId15"/>
                    <a:stretch>
                      <a:fillRect/>
                    </a:stretch>
                  </pic:blipFill>
                  <pic:spPr>
                    <a:xfrm>
                      <a:off x="0" y="0"/>
                      <a:ext cx="5990709" cy="3722385"/>
                    </a:xfrm>
                    <a:prstGeom prst="rect">
                      <a:avLst/>
                    </a:prstGeom>
                  </pic:spPr>
                </pic:pic>
              </a:graphicData>
            </a:graphic>
          </wp:inline>
        </w:drawing>
      </w:r>
    </w:p>
    <w:p w14:paraId="6832EDB7" w14:textId="2412BF56" w:rsidR="00AE15B7" w:rsidRDefault="0050038E" w:rsidP="00B13EC7">
      <w:pPr>
        <w:tabs>
          <w:tab w:val="left" w:pos="3901"/>
        </w:tabs>
        <w:ind w:firstLine="567"/>
        <w:rPr>
          <w:rFonts w:ascii="Times New Roman" w:hAnsi="Times New Roman" w:cs="Times New Roman"/>
          <w:sz w:val="28"/>
          <w:szCs w:val="28"/>
        </w:rPr>
      </w:pPr>
      <w:r w:rsidRPr="0050038E">
        <w:rPr>
          <w:rFonts w:ascii="Times New Roman" w:hAnsi="Times New Roman" w:cs="Times New Roman"/>
          <w:sz w:val="28"/>
          <w:szCs w:val="28"/>
        </w:rPr>
        <w:t xml:space="preserve">Thay mặt </w:t>
      </w:r>
      <w:r>
        <w:rPr>
          <w:rFonts w:ascii="Times New Roman" w:hAnsi="Times New Roman" w:cs="Times New Roman"/>
          <w:sz w:val="28"/>
          <w:szCs w:val="28"/>
        </w:rPr>
        <w:t>cho hơn 4</w:t>
      </w:r>
      <w:r w:rsidR="00BC2B26">
        <w:rPr>
          <w:rFonts w:ascii="Times New Roman" w:hAnsi="Times New Roman" w:cs="Times New Roman"/>
          <w:sz w:val="28"/>
          <w:szCs w:val="28"/>
        </w:rPr>
        <w:t>50</w:t>
      </w:r>
      <w:r w:rsidRPr="0050038E">
        <w:rPr>
          <w:rFonts w:ascii="Times New Roman" w:hAnsi="Times New Roman" w:cs="Times New Roman"/>
          <w:sz w:val="28"/>
          <w:szCs w:val="28"/>
        </w:rPr>
        <w:t xml:space="preserve"> </w:t>
      </w:r>
      <w:r w:rsidR="00BC2B26">
        <w:rPr>
          <w:rFonts w:ascii="Times New Roman" w:hAnsi="Times New Roman" w:cs="Times New Roman"/>
          <w:sz w:val="28"/>
          <w:szCs w:val="28"/>
        </w:rPr>
        <w:t xml:space="preserve">quý bậc </w:t>
      </w:r>
      <w:r w:rsidRPr="0050038E">
        <w:rPr>
          <w:rFonts w:ascii="Times New Roman" w:hAnsi="Times New Roman" w:cs="Times New Roman"/>
          <w:sz w:val="28"/>
          <w:szCs w:val="28"/>
        </w:rPr>
        <w:t>phụ huynh</w:t>
      </w:r>
      <w:r>
        <w:rPr>
          <w:rFonts w:ascii="Times New Roman" w:hAnsi="Times New Roman" w:cs="Times New Roman"/>
          <w:sz w:val="28"/>
          <w:szCs w:val="28"/>
        </w:rPr>
        <w:t xml:space="preserve"> học sinh của trường</w:t>
      </w:r>
      <w:r w:rsidRPr="0050038E">
        <w:rPr>
          <w:rFonts w:ascii="Times New Roman" w:hAnsi="Times New Roman" w:cs="Times New Roman"/>
          <w:sz w:val="28"/>
          <w:szCs w:val="28"/>
        </w:rPr>
        <w:t xml:space="preserve">, </w:t>
      </w:r>
      <w:r w:rsidR="00BC2B26">
        <w:rPr>
          <w:rFonts w:ascii="Times New Roman" w:hAnsi="Times New Roman" w:cs="Times New Roman"/>
          <w:sz w:val="28"/>
          <w:szCs w:val="28"/>
        </w:rPr>
        <w:t>chị</w:t>
      </w:r>
      <w:r>
        <w:rPr>
          <w:rFonts w:ascii="Times New Roman" w:hAnsi="Times New Roman" w:cs="Times New Roman"/>
          <w:sz w:val="28"/>
          <w:szCs w:val="28"/>
        </w:rPr>
        <w:t xml:space="preserve"> Trần Thị Gấm</w:t>
      </w:r>
      <w:r w:rsidR="00BC2B26">
        <w:rPr>
          <w:rFonts w:ascii="Times New Roman" w:hAnsi="Times New Roman" w:cs="Times New Roman"/>
          <w:sz w:val="28"/>
          <w:szCs w:val="28"/>
        </w:rPr>
        <w:t xml:space="preserve"> </w:t>
      </w:r>
      <w:r>
        <w:rPr>
          <w:rFonts w:ascii="Times New Roman" w:hAnsi="Times New Roman" w:cs="Times New Roman"/>
          <w:sz w:val="28"/>
          <w:szCs w:val="28"/>
        </w:rPr>
        <w:t xml:space="preserve">- </w:t>
      </w:r>
      <w:r w:rsidR="00BC2B26">
        <w:rPr>
          <w:rFonts w:ascii="Times New Roman" w:hAnsi="Times New Roman" w:cs="Times New Roman"/>
          <w:sz w:val="28"/>
          <w:szCs w:val="28"/>
        </w:rPr>
        <w:t>T</w:t>
      </w:r>
      <w:r w:rsidRPr="0050038E">
        <w:rPr>
          <w:rFonts w:ascii="Times New Roman" w:hAnsi="Times New Roman" w:cs="Times New Roman"/>
          <w:sz w:val="28"/>
          <w:szCs w:val="28"/>
        </w:rPr>
        <w:t xml:space="preserve">rưởng </w:t>
      </w:r>
      <w:r w:rsidR="00BC2B26">
        <w:rPr>
          <w:rFonts w:ascii="Times New Roman" w:hAnsi="Times New Roman" w:cs="Times New Roman"/>
          <w:sz w:val="28"/>
          <w:szCs w:val="28"/>
        </w:rPr>
        <w:t>ban đại diện cha mẹ</w:t>
      </w:r>
      <w:r w:rsidRPr="0050038E">
        <w:rPr>
          <w:rFonts w:ascii="Times New Roman" w:hAnsi="Times New Roman" w:cs="Times New Roman"/>
          <w:sz w:val="28"/>
          <w:szCs w:val="28"/>
        </w:rPr>
        <w:t xml:space="preserve"> học sinh gửi lời tri ân sâu sắc đến nhà trường vì một năm học đầy yêu thương, tận tụy và truyền cảm hứng.</w:t>
      </w:r>
    </w:p>
    <w:tbl>
      <w:tblPr>
        <w:tblStyle w:val="TableGrid"/>
        <w:tblW w:w="9801" w:type="dxa"/>
        <w:tblLook w:val="04A0" w:firstRow="1" w:lastRow="0" w:firstColumn="1" w:lastColumn="0" w:noHBand="0" w:noVBand="1"/>
      </w:tblPr>
      <w:tblGrid>
        <w:gridCol w:w="4956"/>
        <w:gridCol w:w="4845"/>
      </w:tblGrid>
      <w:tr w:rsidR="0023620D" w14:paraId="0018EF8D" w14:textId="77777777" w:rsidTr="005A77B7">
        <w:tc>
          <w:tcPr>
            <w:tcW w:w="4956" w:type="dxa"/>
          </w:tcPr>
          <w:p w14:paraId="656B153A" w14:textId="62C3BE83" w:rsidR="006F265E" w:rsidRDefault="0023620D" w:rsidP="00AE15B7">
            <w:pPr>
              <w:tabs>
                <w:tab w:val="left" w:pos="3901"/>
              </w:tabs>
              <w:rPr>
                <w:rFonts w:ascii="Times New Roman" w:hAnsi="Times New Roman" w:cs="Times New Roman"/>
                <w:sz w:val="28"/>
                <w:szCs w:val="28"/>
              </w:rPr>
            </w:pPr>
            <w:r>
              <w:rPr>
                <w:noProof/>
              </w:rPr>
              <w:drawing>
                <wp:inline distT="0" distB="0" distL="0" distR="0" wp14:anchorId="5ECB54BF" wp14:editId="591CC58C">
                  <wp:extent cx="3003630" cy="2817581"/>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079" cy="2831135"/>
                          </a:xfrm>
                          <a:prstGeom prst="rect">
                            <a:avLst/>
                          </a:prstGeom>
                          <a:noFill/>
                          <a:ln>
                            <a:noFill/>
                          </a:ln>
                        </pic:spPr>
                      </pic:pic>
                    </a:graphicData>
                  </a:graphic>
                </wp:inline>
              </w:drawing>
            </w:r>
          </w:p>
        </w:tc>
        <w:tc>
          <w:tcPr>
            <w:tcW w:w="4845" w:type="dxa"/>
          </w:tcPr>
          <w:p w14:paraId="581A32BA" w14:textId="74B690C8" w:rsidR="00517F76" w:rsidRDefault="005A77B7" w:rsidP="00AE15B7">
            <w:pPr>
              <w:tabs>
                <w:tab w:val="left" w:pos="3901"/>
              </w:tabs>
              <w:rPr>
                <w:rFonts w:ascii="Times New Roman" w:hAnsi="Times New Roman" w:cs="Times New Roman"/>
                <w:sz w:val="28"/>
                <w:szCs w:val="28"/>
              </w:rPr>
            </w:pPr>
            <w:r>
              <w:rPr>
                <w:noProof/>
              </w:rPr>
              <w:drawing>
                <wp:inline distT="0" distB="0" distL="0" distR="0" wp14:anchorId="1ADD2CFD" wp14:editId="1AF671A1">
                  <wp:extent cx="2885552" cy="28005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328" cy="2846958"/>
                          </a:xfrm>
                          <a:prstGeom prst="rect">
                            <a:avLst/>
                          </a:prstGeom>
                          <a:noFill/>
                          <a:ln>
                            <a:noFill/>
                          </a:ln>
                        </pic:spPr>
                      </pic:pic>
                    </a:graphicData>
                  </a:graphic>
                </wp:inline>
              </w:drawing>
            </w:r>
          </w:p>
        </w:tc>
      </w:tr>
    </w:tbl>
    <w:p w14:paraId="6FAC268D" w14:textId="77777777" w:rsidR="0023620D" w:rsidRDefault="0023620D" w:rsidP="006F265E">
      <w:pPr>
        <w:tabs>
          <w:tab w:val="left" w:pos="3901"/>
        </w:tabs>
        <w:ind w:firstLine="567"/>
        <w:jc w:val="both"/>
        <w:rPr>
          <w:rFonts w:ascii="Times New Roman" w:hAnsi="Times New Roman" w:cs="Times New Roman"/>
          <w:sz w:val="28"/>
          <w:szCs w:val="28"/>
          <w:shd w:val="clear" w:color="auto" w:fill="FFFFFF"/>
        </w:rPr>
      </w:pPr>
    </w:p>
    <w:p w14:paraId="35BEDECC" w14:textId="31812DF6" w:rsidR="00517F76" w:rsidRDefault="00517F76" w:rsidP="006F265E">
      <w:pPr>
        <w:tabs>
          <w:tab w:val="left" w:pos="3901"/>
        </w:tabs>
        <w:ind w:firstLine="567"/>
        <w:jc w:val="both"/>
        <w:rPr>
          <w:rFonts w:ascii="Times New Roman" w:hAnsi="Times New Roman" w:cs="Times New Roman"/>
          <w:sz w:val="28"/>
          <w:szCs w:val="28"/>
          <w:shd w:val="clear" w:color="auto" w:fill="FFFFFF"/>
        </w:rPr>
      </w:pPr>
      <w:r>
        <w:rPr>
          <w:noProof/>
        </w:rPr>
        <w:lastRenderedPageBreak/>
        <w:drawing>
          <wp:inline distT="0" distB="0" distL="0" distR="0" wp14:anchorId="76BBD36D" wp14:editId="16F4A0AD">
            <wp:extent cx="5625296" cy="3905885"/>
            <wp:effectExtent l="0" t="0" r="0" b="0"/>
            <wp:docPr id="12" name="Picture 12" descr="A group of people in red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red dress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1873" cy="3910451"/>
                    </a:xfrm>
                    <a:prstGeom prst="rect">
                      <a:avLst/>
                    </a:prstGeom>
                    <a:noFill/>
                    <a:ln>
                      <a:noFill/>
                    </a:ln>
                  </pic:spPr>
                </pic:pic>
              </a:graphicData>
            </a:graphic>
          </wp:inline>
        </w:drawing>
      </w:r>
    </w:p>
    <w:p w14:paraId="57F47AE2" w14:textId="2F1DD6F3" w:rsidR="0040068A" w:rsidRDefault="00955D5C" w:rsidP="006F265E">
      <w:pPr>
        <w:tabs>
          <w:tab w:val="left" w:pos="3901"/>
        </w:tabs>
        <w:ind w:firstLine="567"/>
        <w:jc w:val="both"/>
        <w:rPr>
          <w:rFonts w:ascii="Times New Roman" w:hAnsi="Times New Roman" w:cs="Times New Roman"/>
          <w:sz w:val="28"/>
          <w:szCs w:val="28"/>
          <w:shd w:val="clear" w:color="auto" w:fill="FFFFFF"/>
        </w:rPr>
      </w:pPr>
      <w:r w:rsidRPr="00EC63D2">
        <w:rPr>
          <w:rFonts w:ascii="Times New Roman" w:hAnsi="Times New Roman" w:cs="Times New Roman"/>
          <w:sz w:val="28"/>
          <w:szCs w:val="28"/>
          <w:shd w:val="clear" w:color="auto" w:fill="FFFFFF"/>
        </w:rPr>
        <w:t>Nhìn lại</w:t>
      </w:r>
      <w:r w:rsidRPr="00EC63D2">
        <w:rPr>
          <w:rFonts w:ascii="Times New Roman" w:hAnsi="Times New Roman" w:cs="Times New Roman"/>
          <w:sz w:val="28"/>
          <w:szCs w:val="28"/>
          <w:shd w:val="clear" w:color="auto" w:fill="FFFFFF"/>
          <w:lang w:val="pt-BR"/>
        </w:rPr>
        <w:t> năm học qua mặc dù gặp không ít khó khăn nhưng tập thể sư phạm nhà trường và các học trò đã đoàn kết một lòng quyết tâm nỗ lực vượt khó, phấn đấu vươn lên hoàn thành xuất sắc nhiệm vụ năm học 2024-2025. </w:t>
      </w:r>
      <w:r w:rsidRPr="00EC63D2">
        <w:rPr>
          <w:rFonts w:ascii="Times New Roman" w:hAnsi="Times New Roman" w:cs="Times New Roman"/>
          <w:sz w:val="28"/>
          <w:szCs w:val="28"/>
          <w:shd w:val="clear" w:color="auto" w:fill="FFFFFF"/>
        </w:rPr>
        <w:t xml:space="preserve">Những kết quả đạt được của thầy và trò đã góp phần rất thiết thực trong thực hiện chủ trương của Đảng về đổi mới căn bản toàn diện Giáo dục và Đào tạo, góp phần tô thắm truyền thống của nhà trường </w:t>
      </w:r>
      <w:r w:rsidR="00E70629">
        <w:rPr>
          <w:rFonts w:ascii="Times New Roman" w:hAnsi="Times New Roman" w:cs="Times New Roman"/>
          <w:sz w:val="28"/>
          <w:szCs w:val="28"/>
          <w:shd w:val="clear" w:color="auto" w:fill="FFFFFF"/>
        </w:rPr>
        <w:t xml:space="preserve">và </w:t>
      </w:r>
      <w:r w:rsidRPr="00EC63D2">
        <w:rPr>
          <w:rFonts w:ascii="Times New Roman" w:hAnsi="Times New Roman" w:cs="Times New Roman"/>
          <w:sz w:val="28"/>
          <w:szCs w:val="28"/>
          <w:shd w:val="clear" w:color="auto" w:fill="FFFFFF"/>
        </w:rPr>
        <w:t xml:space="preserve">tiếp tục trở thành địa chỉ đỏ đáng tin cậy của con em </w:t>
      </w:r>
      <w:r w:rsidR="00E70629">
        <w:rPr>
          <w:rFonts w:ascii="Times New Roman" w:hAnsi="Times New Roman" w:cs="Times New Roman"/>
          <w:sz w:val="28"/>
          <w:szCs w:val="28"/>
          <w:shd w:val="clear" w:color="auto" w:fill="FFFFFF"/>
        </w:rPr>
        <w:t>trên địa bàn.</w:t>
      </w:r>
    </w:p>
    <w:p w14:paraId="5C910506" w14:textId="4776A157" w:rsidR="00336DF0" w:rsidRPr="00EC63D2" w:rsidRDefault="00336DF0" w:rsidP="00336DF0">
      <w:pPr>
        <w:tabs>
          <w:tab w:val="left" w:pos="3901"/>
        </w:tabs>
        <w:ind w:firstLine="567"/>
        <w:jc w:val="right"/>
        <w:rPr>
          <w:rFonts w:ascii="Times New Roman" w:hAnsi="Times New Roman" w:cs="Times New Roman"/>
          <w:sz w:val="28"/>
          <w:szCs w:val="28"/>
        </w:rPr>
      </w:pPr>
      <w:r>
        <w:rPr>
          <w:rFonts w:ascii="Times New Roman" w:hAnsi="Times New Roman" w:cs="Times New Roman"/>
          <w:sz w:val="28"/>
          <w:szCs w:val="28"/>
          <w:shd w:val="clear" w:color="auto" w:fill="FFFFFF"/>
        </w:rPr>
        <w:t>Nguồn tin: Trường Tiểu học xã Noong Hẹt</w:t>
      </w:r>
    </w:p>
    <w:sectPr w:rsidR="00336DF0" w:rsidRPr="00EC63D2" w:rsidSect="00561650">
      <w:pgSz w:w="11907" w:h="16840"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A1C9E" w14:textId="77777777" w:rsidR="006E69E5" w:rsidRDefault="006E69E5" w:rsidP="0023620D">
      <w:pPr>
        <w:spacing w:after="0" w:line="240" w:lineRule="auto"/>
      </w:pPr>
      <w:r>
        <w:separator/>
      </w:r>
    </w:p>
  </w:endnote>
  <w:endnote w:type="continuationSeparator" w:id="0">
    <w:p w14:paraId="487E7E62" w14:textId="77777777" w:rsidR="006E69E5" w:rsidRDefault="006E69E5" w:rsidP="00236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8D673" w14:textId="77777777" w:rsidR="006E69E5" w:rsidRDefault="006E69E5" w:rsidP="0023620D">
      <w:pPr>
        <w:spacing w:after="0" w:line="240" w:lineRule="auto"/>
      </w:pPr>
      <w:r>
        <w:separator/>
      </w:r>
    </w:p>
  </w:footnote>
  <w:footnote w:type="continuationSeparator" w:id="0">
    <w:p w14:paraId="5F5C1DD9" w14:textId="77777777" w:rsidR="006E69E5" w:rsidRDefault="006E69E5" w:rsidP="002362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5FA"/>
    <w:rsid w:val="00086B0E"/>
    <w:rsid w:val="000B788D"/>
    <w:rsid w:val="0014131A"/>
    <w:rsid w:val="00166BD6"/>
    <w:rsid w:val="0019596E"/>
    <w:rsid w:val="001966D1"/>
    <w:rsid w:val="00214D86"/>
    <w:rsid w:val="0023620D"/>
    <w:rsid w:val="002C0363"/>
    <w:rsid w:val="00336DF0"/>
    <w:rsid w:val="0040068A"/>
    <w:rsid w:val="00400B20"/>
    <w:rsid w:val="00424581"/>
    <w:rsid w:val="00456C9B"/>
    <w:rsid w:val="004C48A5"/>
    <w:rsid w:val="004E42B0"/>
    <w:rsid w:val="0050038E"/>
    <w:rsid w:val="005045E6"/>
    <w:rsid w:val="00517F76"/>
    <w:rsid w:val="00561650"/>
    <w:rsid w:val="005619C6"/>
    <w:rsid w:val="005A367C"/>
    <w:rsid w:val="005A77B7"/>
    <w:rsid w:val="006A5AB7"/>
    <w:rsid w:val="006D75FA"/>
    <w:rsid w:val="006E69E5"/>
    <w:rsid w:val="006F265E"/>
    <w:rsid w:val="0074200A"/>
    <w:rsid w:val="00781049"/>
    <w:rsid w:val="007B2908"/>
    <w:rsid w:val="0084436D"/>
    <w:rsid w:val="008F584D"/>
    <w:rsid w:val="00955D5C"/>
    <w:rsid w:val="009A4304"/>
    <w:rsid w:val="009B655F"/>
    <w:rsid w:val="00A73151"/>
    <w:rsid w:val="00AC2B42"/>
    <w:rsid w:val="00AD0CB0"/>
    <w:rsid w:val="00AE15B7"/>
    <w:rsid w:val="00B04BC3"/>
    <w:rsid w:val="00B13EC7"/>
    <w:rsid w:val="00BC2B26"/>
    <w:rsid w:val="00BC2C28"/>
    <w:rsid w:val="00BE2F8A"/>
    <w:rsid w:val="00C036AA"/>
    <w:rsid w:val="00D04BD9"/>
    <w:rsid w:val="00D10693"/>
    <w:rsid w:val="00D72BDE"/>
    <w:rsid w:val="00D84F5D"/>
    <w:rsid w:val="00E55E95"/>
    <w:rsid w:val="00E60ACA"/>
    <w:rsid w:val="00E640BF"/>
    <w:rsid w:val="00E70629"/>
    <w:rsid w:val="00E73BA3"/>
    <w:rsid w:val="00E87938"/>
    <w:rsid w:val="00EC63D2"/>
    <w:rsid w:val="00F5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46B95"/>
  <w15:chartTrackingRefBased/>
  <w15:docId w15:val="{1EF56E00-8351-4CC1-ADC1-0127F9D5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908"/>
    <w:pPr>
      <w:spacing w:after="200" w:line="276" w:lineRule="auto"/>
    </w:pPr>
    <w:rPr>
      <w:rFonts w:asciiTheme="minorHAnsi" w:hAnsiTheme="minorHAnsi"/>
      <w:sz w:val="22"/>
    </w:rPr>
  </w:style>
  <w:style w:type="paragraph" w:styleId="Heading1">
    <w:name w:val="heading 1"/>
    <w:basedOn w:val="Normal"/>
    <w:link w:val="Heading1Char"/>
    <w:uiPriority w:val="9"/>
    <w:qFormat/>
    <w:rsid w:val="00EC63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86B0E"/>
    <w:rPr>
      <w:b/>
      <w:bCs/>
    </w:rPr>
  </w:style>
  <w:style w:type="character" w:customStyle="1" w:styleId="a">
    <w:name w:val="a"/>
    <w:rsid w:val="00456C9B"/>
  </w:style>
  <w:style w:type="character" w:customStyle="1" w:styleId="Heading1Char">
    <w:name w:val="Heading 1 Char"/>
    <w:basedOn w:val="DefaultParagraphFont"/>
    <w:link w:val="Heading1"/>
    <w:uiPriority w:val="9"/>
    <w:rsid w:val="00EC63D2"/>
    <w:rPr>
      <w:rFonts w:eastAsia="Times New Roman" w:cs="Times New Roman"/>
      <w:b/>
      <w:bCs/>
      <w:kern w:val="36"/>
      <w:sz w:val="48"/>
      <w:szCs w:val="48"/>
    </w:rPr>
  </w:style>
  <w:style w:type="table" w:styleId="TableGrid">
    <w:name w:val="Table Grid"/>
    <w:basedOn w:val="TableNormal"/>
    <w:uiPriority w:val="39"/>
    <w:rsid w:val="004E4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6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20D"/>
    <w:rPr>
      <w:rFonts w:asciiTheme="minorHAnsi" w:hAnsiTheme="minorHAnsi"/>
      <w:sz w:val="22"/>
    </w:rPr>
  </w:style>
  <w:style w:type="paragraph" w:styleId="Footer">
    <w:name w:val="footer"/>
    <w:basedOn w:val="Normal"/>
    <w:link w:val="FooterChar"/>
    <w:uiPriority w:val="99"/>
    <w:unhideWhenUsed/>
    <w:rsid w:val="00236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20D"/>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232505">
      <w:bodyDiv w:val="1"/>
      <w:marLeft w:val="0"/>
      <w:marRight w:val="0"/>
      <w:marTop w:val="0"/>
      <w:marBottom w:val="0"/>
      <w:divBdr>
        <w:top w:val="none" w:sz="0" w:space="0" w:color="auto"/>
        <w:left w:val="none" w:sz="0" w:space="0" w:color="auto"/>
        <w:bottom w:val="none" w:sz="0" w:space="0" w:color="auto"/>
        <w:right w:val="none" w:sz="0" w:space="0" w:color="auto"/>
      </w:divBdr>
    </w:div>
    <w:div w:id="1892811139">
      <w:bodyDiv w:val="1"/>
      <w:marLeft w:val="0"/>
      <w:marRight w:val="0"/>
      <w:marTop w:val="0"/>
      <w:marBottom w:val="0"/>
      <w:divBdr>
        <w:top w:val="none" w:sz="0" w:space="0" w:color="auto"/>
        <w:left w:val="none" w:sz="0" w:space="0" w:color="auto"/>
        <w:bottom w:val="none" w:sz="0" w:space="0" w:color="auto"/>
        <w:right w:val="none" w:sz="0" w:space="0" w:color="auto"/>
      </w:divBdr>
      <w:divsChild>
        <w:div w:id="1654606805">
          <w:marLeft w:val="0"/>
          <w:marRight w:val="0"/>
          <w:marTop w:val="0"/>
          <w:marBottom w:val="0"/>
          <w:divBdr>
            <w:top w:val="none" w:sz="0" w:space="0" w:color="auto"/>
            <w:left w:val="none" w:sz="0" w:space="0" w:color="auto"/>
            <w:bottom w:val="none" w:sz="0" w:space="0" w:color="auto"/>
            <w:right w:val="none" w:sz="0" w:space="0" w:color="auto"/>
          </w:divBdr>
          <w:divsChild>
            <w:div w:id="787817247">
              <w:marLeft w:val="0"/>
              <w:marRight w:val="0"/>
              <w:marTop w:val="0"/>
              <w:marBottom w:val="0"/>
              <w:divBdr>
                <w:top w:val="none" w:sz="0" w:space="0" w:color="auto"/>
                <w:left w:val="none" w:sz="0" w:space="0" w:color="auto"/>
                <w:bottom w:val="none" w:sz="0" w:space="0" w:color="auto"/>
                <w:right w:val="none" w:sz="0" w:space="0" w:color="auto"/>
              </w:divBdr>
            </w:div>
          </w:divsChild>
        </w:div>
        <w:div w:id="1560944080">
          <w:marLeft w:val="0"/>
          <w:marRight w:val="0"/>
          <w:marTop w:val="120"/>
          <w:marBottom w:val="0"/>
          <w:divBdr>
            <w:top w:val="none" w:sz="0" w:space="0" w:color="auto"/>
            <w:left w:val="none" w:sz="0" w:space="0" w:color="auto"/>
            <w:bottom w:val="none" w:sz="0" w:space="0" w:color="auto"/>
            <w:right w:val="none" w:sz="0" w:space="0" w:color="auto"/>
          </w:divBdr>
          <w:divsChild>
            <w:div w:id="1129281043">
              <w:marLeft w:val="0"/>
              <w:marRight w:val="0"/>
              <w:marTop w:val="0"/>
              <w:marBottom w:val="0"/>
              <w:divBdr>
                <w:top w:val="none" w:sz="0" w:space="0" w:color="auto"/>
                <w:left w:val="none" w:sz="0" w:space="0" w:color="auto"/>
                <w:bottom w:val="none" w:sz="0" w:space="0" w:color="auto"/>
                <w:right w:val="none" w:sz="0" w:space="0" w:color="auto"/>
              </w:divBdr>
            </w:div>
          </w:divsChild>
        </w:div>
        <w:div w:id="450709134">
          <w:marLeft w:val="0"/>
          <w:marRight w:val="0"/>
          <w:marTop w:val="120"/>
          <w:marBottom w:val="0"/>
          <w:divBdr>
            <w:top w:val="none" w:sz="0" w:space="0" w:color="auto"/>
            <w:left w:val="none" w:sz="0" w:space="0" w:color="auto"/>
            <w:bottom w:val="none" w:sz="0" w:space="0" w:color="auto"/>
            <w:right w:val="none" w:sz="0" w:space="0" w:color="auto"/>
          </w:divBdr>
          <w:divsChild>
            <w:div w:id="1254048907">
              <w:marLeft w:val="0"/>
              <w:marRight w:val="0"/>
              <w:marTop w:val="0"/>
              <w:marBottom w:val="0"/>
              <w:divBdr>
                <w:top w:val="none" w:sz="0" w:space="0" w:color="auto"/>
                <w:left w:val="none" w:sz="0" w:space="0" w:color="auto"/>
                <w:bottom w:val="none" w:sz="0" w:space="0" w:color="auto"/>
                <w:right w:val="none" w:sz="0" w:space="0" w:color="auto"/>
              </w:divBdr>
            </w:div>
          </w:divsChild>
        </w:div>
        <w:div w:id="989553964">
          <w:marLeft w:val="0"/>
          <w:marRight w:val="0"/>
          <w:marTop w:val="120"/>
          <w:marBottom w:val="0"/>
          <w:divBdr>
            <w:top w:val="none" w:sz="0" w:space="0" w:color="auto"/>
            <w:left w:val="none" w:sz="0" w:space="0" w:color="auto"/>
            <w:bottom w:val="none" w:sz="0" w:space="0" w:color="auto"/>
            <w:right w:val="none" w:sz="0" w:space="0" w:color="auto"/>
          </w:divBdr>
          <w:divsChild>
            <w:div w:id="1610776283">
              <w:marLeft w:val="0"/>
              <w:marRight w:val="0"/>
              <w:marTop w:val="0"/>
              <w:marBottom w:val="0"/>
              <w:divBdr>
                <w:top w:val="none" w:sz="0" w:space="0" w:color="auto"/>
                <w:left w:val="none" w:sz="0" w:space="0" w:color="auto"/>
                <w:bottom w:val="none" w:sz="0" w:space="0" w:color="auto"/>
                <w:right w:val="none" w:sz="0" w:space="0" w:color="auto"/>
              </w:divBdr>
            </w:div>
          </w:divsChild>
        </w:div>
        <w:div w:id="1257327169">
          <w:marLeft w:val="0"/>
          <w:marRight w:val="0"/>
          <w:marTop w:val="120"/>
          <w:marBottom w:val="0"/>
          <w:divBdr>
            <w:top w:val="none" w:sz="0" w:space="0" w:color="auto"/>
            <w:left w:val="none" w:sz="0" w:space="0" w:color="auto"/>
            <w:bottom w:val="none" w:sz="0" w:space="0" w:color="auto"/>
            <w:right w:val="none" w:sz="0" w:space="0" w:color="auto"/>
          </w:divBdr>
          <w:divsChild>
            <w:div w:id="18189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6</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2025-05-27T02:49:00Z</cp:lastPrinted>
  <dcterms:created xsi:type="dcterms:W3CDTF">2025-05-22T08:56:00Z</dcterms:created>
  <dcterms:modified xsi:type="dcterms:W3CDTF">2025-05-28T07:45:00Z</dcterms:modified>
</cp:coreProperties>
</file>