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2E" w:rsidRDefault="0074382E" w:rsidP="0074382E">
      <w:pPr>
        <w:spacing w:before="115"/>
        <w:rPr>
          <w:sz w:val="21"/>
        </w:rPr>
      </w:pPr>
    </w:p>
    <w:p w:rsidR="0074382E" w:rsidRDefault="0074382E" w:rsidP="0074382E">
      <w:pPr>
        <w:pStyle w:val="BodyText"/>
        <w:spacing w:line="247" w:lineRule="auto"/>
        <w:ind w:left="1829" w:right="3056" w:hanging="1456"/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2CC1C207" wp14:editId="203D54B2">
            <wp:simplePos x="0" y="0"/>
            <wp:positionH relativeFrom="page">
              <wp:posOffset>629381</wp:posOffset>
            </wp:positionH>
            <wp:positionV relativeFrom="paragraph">
              <wp:posOffset>-221284</wp:posOffset>
            </wp:positionV>
            <wp:extent cx="1268476" cy="1295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476" cy="1295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PHÊ DUYỆT DỰ TOÁN</w:t>
      </w:r>
      <w:r>
        <w:rPr>
          <w:spacing w:val="80"/>
        </w:rPr>
        <w:t xml:space="preserve"> </w:t>
      </w:r>
      <w:r>
        <w:t>KINH PHÍ HỖ TRỢ CHI PHÍ HỌC TẬP</w:t>
      </w:r>
      <w:r>
        <w:rPr>
          <w:spacing w:val="-6"/>
        </w:rPr>
        <w:t xml:space="preserve"> </w:t>
      </w:r>
      <w:r>
        <w:t>THEO NĐ 238/2025NĐ - CP</w:t>
      </w:r>
      <w:r>
        <w:rPr>
          <w:spacing w:val="-1"/>
        </w:rPr>
        <w:t xml:space="preserve"> </w:t>
      </w:r>
      <w:r>
        <w:t>NGÀY 03/09/2025 CỦA THỦ TƯỚNG</w:t>
      </w:r>
      <w:r>
        <w:rPr>
          <w:spacing w:val="27"/>
        </w:rPr>
        <w:t xml:space="preserve"> </w:t>
      </w:r>
      <w:r>
        <w:t>CHÍNH</w:t>
      </w:r>
      <w:r>
        <w:rPr>
          <w:spacing w:val="27"/>
        </w:rPr>
        <w:t xml:space="preserve"> </w:t>
      </w:r>
      <w:r>
        <w:t>PHỦ TỪ THÁNG</w:t>
      </w:r>
      <w:r>
        <w:rPr>
          <w:spacing w:val="27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ĐẾN</w:t>
      </w:r>
      <w:r>
        <w:rPr>
          <w:spacing w:val="27"/>
        </w:rPr>
        <w:t xml:space="preserve"> </w:t>
      </w:r>
      <w:r>
        <w:t>HẾT THÁNG</w:t>
      </w:r>
      <w:r>
        <w:rPr>
          <w:spacing w:val="27"/>
        </w:rPr>
        <w:t xml:space="preserve"> </w:t>
      </w:r>
      <w:r>
        <w:t>12</w:t>
      </w:r>
      <w:r>
        <w:rPr>
          <w:spacing w:val="27"/>
        </w:rPr>
        <w:t xml:space="preserve"> </w:t>
      </w:r>
      <w:r>
        <w:t>NĂM</w:t>
      </w:r>
      <w:r>
        <w:rPr>
          <w:spacing w:val="27"/>
        </w:rPr>
        <w:t xml:space="preserve"> </w:t>
      </w:r>
      <w:r>
        <w:t>2025</w:t>
      </w:r>
    </w:p>
    <w:p w:rsidR="0074382E" w:rsidRDefault="0074382E" w:rsidP="0074382E">
      <w:pPr>
        <w:spacing w:before="231"/>
        <w:ind w:left="1395"/>
        <w:rPr>
          <w:i/>
          <w:sz w:val="21"/>
        </w:rPr>
      </w:pPr>
      <w:r>
        <w:rPr>
          <w:i/>
          <w:sz w:val="21"/>
        </w:rPr>
        <w:t>(Kèm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theo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Quyết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định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số: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441/QĐ-UBND</w:t>
      </w:r>
      <w:r>
        <w:rPr>
          <w:i/>
          <w:spacing w:val="68"/>
          <w:sz w:val="21"/>
        </w:rPr>
        <w:t xml:space="preserve"> </w:t>
      </w:r>
      <w:r>
        <w:rPr>
          <w:i/>
          <w:sz w:val="21"/>
        </w:rPr>
        <w:t>ngày</w:t>
      </w:r>
      <w:r>
        <w:rPr>
          <w:i/>
          <w:spacing w:val="68"/>
          <w:sz w:val="21"/>
        </w:rPr>
        <w:t xml:space="preserve"> </w:t>
      </w:r>
      <w:r>
        <w:rPr>
          <w:i/>
          <w:sz w:val="21"/>
        </w:rPr>
        <w:t>31</w:t>
      </w:r>
      <w:r>
        <w:rPr>
          <w:i/>
          <w:spacing w:val="69"/>
          <w:sz w:val="21"/>
        </w:rPr>
        <w:t xml:space="preserve"> </w:t>
      </w:r>
      <w:r>
        <w:rPr>
          <w:i/>
          <w:sz w:val="21"/>
        </w:rPr>
        <w:t>tháng</w:t>
      </w:r>
      <w:r>
        <w:rPr>
          <w:i/>
          <w:spacing w:val="68"/>
          <w:sz w:val="21"/>
        </w:rPr>
        <w:t xml:space="preserve"> </w:t>
      </w:r>
      <w:r>
        <w:rPr>
          <w:i/>
          <w:sz w:val="21"/>
        </w:rPr>
        <w:t>10</w:t>
      </w:r>
      <w:r>
        <w:rPr>
          <w:i/>
          <w:spacing w:val="68"/>
          <w:sz w:val="21"/>
        </w:rPr>
        <w:t xml:space="preserve"> </w:t>
      </w:r>
      <w:r>
        <w:rPr>
          <w:i/>
          <w:sz w:val="21"/>
        </w:rPr>
        <w:t>năm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2025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của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UBND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xã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Thanh</w:t>
      </w:r>
      <w:r>
        <w:rPr>
          <w:i/>
          <w:spacing w:val="3"/>
          <w:sz w:val="21"/>
        </w:rPr>
        <w:t xml:space="preserve"> </w:t>
      </w:r>
      <w:r>
        <w:rPr>
          <w:i/>
          <w:spacing w:val="-5"/>
          <w:sz w:val="21"/>
        </w:rPr>
        <w:t>An)</w:t>
      </w:r>
    </w:p>
    <w:p w:rsidR="0074382E" w:rsidRDefault="0074382E" w:rsidP="0074382E">
      <w:pPr>
        <w:spacing w:before="73"/>
        <w:ind w:right="3118"/>
        <w:jc w:val="right"/>
        <w:rPr>
          <w:i/>
          <w:sz w:val="21"/>
        </w:rPr>
      </w:pPr>
      <w:r>
        <w:rPr>
          <w:i/>
          <w:sz w:val="21"/>
        </w:rPr>
        <w:t>ĐVT:</w:t>
      </w:r>
      <w:r>
        <w:rPr>
          <w:i/>
          <w:spacing w:val="-2"/>
          <w:sz w:val="21"/>
        </w:rPr>
        <w:t xml:space="preserve"> </w:t>
      </w:r>
      <w:r>
        <w:rPr>
          <w:i/>
          <w:spacing w:val="-4"/>
          <w:sz w:val="21"/>
        </w:rPr>
        <w:t>Đồng</w:t>
      </w:r>
    </w:p>
    <w:tbl>
      <w:tblPr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3080"/>
        <w:gridCol w:w="894"/>
        <w:gridCol w:w="710"/>
        <w:gridCol w:w="710"/>
        <w:gridCol w:w="710"/>
        <w:gridCol w:w="710"/>
        <w:gridCol w:w="1136"/>
        <w:gridCol w:w="624"/>
        <w:gridCol w:w="1872"/>
      </w:tblGrid>
      <w:tr w:rsidR="0074382E" w:rsidTr="00B67168">
        <w:trPr>
          <w:trHeight w:val="416"/>
        </w:trPr>
        <w:tc>
          <w:tcPr>
            <w:tcW w:w="553" w:type="dxa"/>
            <w:vMerge w:val="restart"/>
          </w:tcPr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spacing w:before="148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ind w:left="7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STT</w:t>
            </w:r>
          </w:p>
        </w:tc>
        <w:tc>
          <w:tcPr>
            <w:tcW w:w="3080" w:type="dxa"/>
            <w:vMerge w:val="restart"/>
          </w:tcPr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spacing w:before="148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Nội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dung</w:t>
            </w:r>
          </w:p>
        </w:tc>
        <w:tc>
          <w:tcPr>
            <w:tcW w:w="7366" w:type="dxa"/>
            <w:gridSpan w:val="8"/>
          </w:tcPr>
          <w:p w:rsidR="0074382E" w:rsidRDefault="0074382E" w:rsidP="00B67168">
            <w:pPr>
              <w:pStyle w:val="TableParagraph"/>
              <w:spacing w:before="9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tháng cuối năm 2025 (T9-</w:t>
            </w:r>
            <w:r>
              <w:rPr>
                <w:b/>
                <w:spacing w:val="-2"/>
                <w:sz w:val="18"/>
              </w:rPr>
              <w:t>12/2025)</w:t>
            </w:r>
          </w:p>
        </w:tc>
      </w:tr>
      <w:tr w:rsidR="0074382E" w:rsidTr="00B67168">
        <w:trPr>
          <w:trHeight w:val="638"/>
        </w:trPr>
        <w:tc>
          <w:tcPr>
            <w:tcW w:w="553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3734" w:type="dxa"/>
            <w:gridSpan w:val="5"/>
          </w:tcPr>
          <w:p w:rsidR="0074382E" w:rsidRDefault="0074382E" w:rsidP="00B67168">
            <w:pPr>
              <w:pStyle w:val="TableParagraph"/>
              <w:spacing w:before="99"/>
              <w:ind w:left="1675" w:right="49" w:hanging="1612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số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đối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tượng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được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hưởng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chính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sách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(học </w:t>
            </w:r>
            <w:r>
              <w:rPr>
                <w:b/>
                <w:spacing w:val="-2"/>
                <w:sz w:val="18"/>
              </w:rPr>
              <w:t>sinh)</w:t>
            </w:r>
          </w:p>
        </w:tc>
        <w:tc>
          <w:tcPr>
            <w:tcW w:w="1136" w:type="dxa"/>
            <w:vMerge w:val="restart"/>
          </w:tcPr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spacing w:before="151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spacing w:before="1"/>
              <w:ind w:left="179" w:hanging="112"/>
              <w:rPr>
                <w:b/>
                <w:sz w:val="18"/>
              </w:rPr>
            </w:pPr>
            <w:r>
              <w:rPr>
                <w:b/>
                <w:sz w:val="18"/>
              </w:rPr>
              <w:t>Định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mức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hỗ trợ/ tháng</w:t>
            </w:r>
          </w:p>
        </w:tc>
        <w:tc>
          <w:tcPr>
            <w:tcW w:w="624" w:type="dxa"/>
            <w:vMerge w:val="restart"/>
          </w:tcPr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spacing w:before="48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ind w:left="72" w:right="59" w:firstLine="14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Số</w:t>
            </w:r>
            <w:r>
              <w:rPr>
                <w:b/>
                <w:spacing w:val="-2"/>
                <w:sz w:val="18"/>
              </w:rPr>
              <w:t xml:space="preserve"> tháng </w:t>
            </w:r>
            <w:r>
              <w:rPr>
                <w:b/>
                <w:sz w:val="18"/>
              </w:rPr>
              <w:t xml:space="preserve">hỗ </w:t>
            </w:r>
            <w:r>
              <w:rPr>
                <w:b/>
                <w:spacing w:val="-5"/>
                <w:sz w:val="18"/>
              </w:rPr>
              <w:t>trợ</w:t>
            </w:r>
          </w:p>
        </w:tc>
        <w:tc>
          <w:tcPr>
            <w:tcW w:w="1872" w:type="dxa"/>
            <w:vMerge w:val="restart"/>
          </w:tcPr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spacing w:before="151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spacing w:before="1"/>
              <w:ind w:left="684" w:right="320" w:hanging="295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Kinh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phí ( đồng)</w:t>
            </w:r>
          </w:p>
        </w:tc>
      </w:tr>
      <w:tr w:rsidR="0074382E" w:rsidTr="00B67168">
        <w:trPr>
          <w:trHeight w:val="337"/>
        </w:trPr>
        <w:tc>
          <w:tcPr>
            <w:tcW w:w="553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 w:val="restart"/>
          </w:tcPr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spacing w:before="139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Tổng </w:t>
            </w:r>
            <w:r>
              <w:rPr>
                <w:b/>
                <w:spacing w:val="-5"/>
                <w:sz w:val="18"/>
              </w:rPr>
              <w:t>số</w:t>
            </w:r>
          </w:p>
        </w:tc>
        <w:tc>
          <w:tcPr>
            <w:tcW w:w="2840" w:type="dxa"/>
            <w:gridSpan w:val="4"/>
          </w:tcPr>
          <w:p w:rsidR="0074382E" w:rsidRDefault="0074382E" w:rsidP="00B67168">
            <w:pPr>
              <w:pStyle w:val="TableParagraph"/>
              <w:spacing w:before="5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Chia </w:t>
            </w:r>
            <w:r>
              <w:rPr>
                <w:b/>
                <w:spacing w:val="-5"/>
                <w:sz w:val="18"/>
              </w:rPr>
              <w:t>ra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</w:tr>
      <w:tr w:rsidR="0074382E" w:rsidTr="00B67168">
        <w:trPr>
          <w:trHeight w:val="3463"/>
        </w:trPr>
        <w:tc>
          <w:tcPr>
            <w:tcW w:w="553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spacing w:before="62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ind w:left="62" w:right="4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Đối </w:t>
            </w:r>
            <w:r>
              <w:rPr>
                <w:b/>
                <w:spacing w:val="-2"/>
                <w:sz w:val="18"/>
              </w:rPr>
              <w:t xml:space="preserve">tượng </w:t>
            </w:r>
            <w:r>
              <w:rPr>
                <w:b/>
                <w:sz w:val="18"/>
              </w:rPr>
              <w:t xml:space="preserve">mồ côi </w:t>
            </w:r>
            <w:r>
              <w:rPr>
                <w:b/>
                <w:spacing w:val="-2"/>
                <w:sz w:val="18"/>
              </w:rPr>
              <w:t xml:space="preserve">(Khoản </w:t>
            </w:r>
            <w:r>
              <w:rPr>
                <w:b/>
                <w:sz w:val="18"/>
              </w:rPr>
              <w:t>1 Điều</w:t>
            </w:r>
          </w:p>
          <w:p w:rsidR="0074382E" w:rsidRDefault="0074382E" w:rsidP="00B67168">
            <w:pPr>
              <w:pStyle w:val="TableParagraph"/>
              <w:ind w:left="59" w:right="4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17)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spacing w:before="166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ind w:left="62" w:right="4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Đối </w:t>
            </w:r>
            <w:r>
              <w:rPr>
                <w:b/>
                <w:spacing w:val="-2"/>
                <w:sz w:val="18"/>
              </w:rPr>
              <w:t xml:space="preserve">tượng khuyết </w:t>
            </w:r>
            <w:r>
              <w:rPr>
                <w:b/>
                <w:spacing w:val="-4"/>
                <w:sz w:val="18"/>
              </w:rPr>
              <w:t xml:space="preserve">tật </w:t>
            </w:r>
            <w:r>
              <w:rPr>
                <w:b/>
                <w:spacing w:val="-2"/>
                <w:sz w:val="18"/>
              </w:rPr>
              <w:t xml:space="preserve">(Khoản </w:t>
            </w:r>
            <w:r>
              <w:rPr>
                <w:b/>
                <w:sz w:val="18"/>
              </w:rPr>
              <w:t>2 Điều</w:t>
            </w:r>
          </w:p>
          <w:p w:rsidR="0074382E" w:rsidRDefault="0074382E" w:rsidP="00B67168">
            <w:pPr>
              <w:pStyle w:val="TableParagraph"/>
              <w:ind w:left="60" w:right="4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17)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62"/>
              <w:ind w:left="63" w:right="4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Đối </w:t>
            </w:r>
            <w:r>
              <w:rPr>
                <w:b/>
                <w:spacing w:val="-2"/>
                <w:sz w:val="18"/>
              </w:rPr>
              <w:t xml:space="preserve">tượng </w:t>
            </w:r>
            <w:r>
              <w:rPr>
                <w:b/>
                <w:sz w:val="18"/>
              </w:rPr>
              <w:t xml:space="preserve">có cha, </w:t>
            </w:r>
            <w:r>
              <w:rPr>
                <w:b/>
                <w:spacing w:val="-6"/>
                <w:sz w:val="18"/>
              </w:rPr>
              <w:t>mẹ</w:t>
            </w:r>
            <w:r>
              <w:rPr>
                <w:b/>
                <w:spacing w:val="-2"/>
                <w:sz w:val="18"/>
              </w:rPr>
              <w:t xml:space="preserve"> thuộc </w:t>
            </w:r>
            <w:r>
              <w:rPr>
                <w:b/>
                <w:sz w:val="18"/>
              </w:rPr>
              <w:t>diện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hộ </w:t>
            </w:r>
            <w:r>
              <w:rPr>
                <w:b/>
                <w:spacing w:val="-2"/>
                <w:sz w:val="18"/>
              </w:rPr>
              <w:t xml:space="preserve">nghèo </w:t>
            </w:r>
            <w:r>
              <w:rPr>
                <w:b/>
                <w:spacing w:val="-4"/>
                <w:sz w:val="18"/>
              </w:rPr>
              <w:t xml:space="preserve">theo quy định của </w:t>
            </w:r>
            <w:r>
              <w:rPr>
                <w:b/>
                <w:spacing w:val="-2"/>
                <w:sz w:val="18"/>
              </w:rPr>
              <w:t xml:space="preserve">Chính </w:t>
            </w:r>
            <w:r>
              <w:rPr>
                <w:b/>
                <w:spacing w:val="-4"/>
                <w:sz w:val="18"/>
              </w:rPr>
              <w:t xml:space="preserve">phủ </w:t>
            </w:r>
            <w:r>
              <w:rPr>
                <w:b/>
                <w:spacing w:val="-2"/>
                <w:sz w:val="18"/>
              </w:rPr>
              <w:t xml:space="preserve">(Khoản </w:t>
            </w:r>
            <w:r>
              <w:rPr>
                <w:b/>
                <w:sz w:val="18"/>
              </w:rPr>
              <w:t>3 điều</w:t>
            </w:r>
          </w:p>
          <w:p w:rsidR="0074382E" w:rsidRDefault="0074382E" w:rsidP="00B67168">
            <w:pPr>
              <w:pStyle w:val="TableParagraph"/>
              <w:ind w:left="60" w:right="4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17)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spacing w:before="62"/>
              <w:rPr>
                <w:i/>
                <w:sz w:val="18"/>
              </w:rPr>
            </w:pPr>
          </w:p>
          <w:p w:rsidR="0074382E" w:rsidRDefault="0074382E" w:rsidP="00B67168">
            <w:pPr>
              <w:pStyle w:val="TableParagraph"/>
              <w:ind w:left="65" w:right="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Đối </w:t>
            </w:r>
            <w:r>
              <w:rPr>
                <w:b/>
                <w:spacing w:val="-2"/>
                <w:sz w:val="18"/>
              </w:rPr>
              <w:t xml:space="preserve">tượng </w:t>
            </w:r>
            <w:r>
              <w:rPr>
                <w:b/>
                <w:spacing w:val="-4"/>
                <w:sz w:val="18"/>
              </w:rPr>
              <w:t xml:space="preserve">theo </w:t>
            </w:r>
            <w:r>
              <w:rPr>
                <w:b/>
                <w:spacing w:val="-2"/>
                <w:sz w:val="18"/>
              </w:rPr>
              <w:t xml:space="preserve">(khoản </w:t>
            </w:r>
            <w:r>
              <w:rPr>
                <w:b/>
                <w:sz w:val="18"/>
              </w:rPr>
              <w:t>4 điều</w:t>
            </w:r>
          </w:p>
          <w:p w:rsidR="0074382E" w:rsidRDefault="0074382E" w:rsidP="00B67168">
            <w:pPr>
              <w:pStyle w:val="TableParagraph"/>
              <w:ind w:left="60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17 </w:t>
            </w:r>
            <w:r>
              <w:rPr>
                <w:b/>
                <w:spacing w:val="-10"/>
                <w:sz w:val="18"/>
              </w:rPr>
              <w:t>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</w:tr>
      <w:tr w:rsidR="0074382E" w:rsidTr="00B67168">
        <w:trPr>
          <w:trHeight w:val="677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213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A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213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B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97" w:line="237" w:lineRule="auto"/>
              <w:ind w:left="213" w:right="138" w:hanging="53"/>
              <w:rPr>
                <w:i/>
                <w:sz w:val="20"/>
              </w:rPr>
            </w:pPr>
            <w:r>
              <w:rPr>
                <w:i/>
                <w:sz w:val="20"/>
              </w:rPr>
              <w:t>1=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Cột </w:t>
            </w:r>
            <w:r>
              <w:rPr>
                <w:i/>
                <w:spacing w:val="-4"/>
                <w:sz w:val="20"/>
              </w:rPr>
              <w:t>2+C3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13"/>
              <w:ind w:left="59" w:right="49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13"/>
              <w:ind w:left="3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213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213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</w:tr>
      <w:tr w:rsidR="0074382E" w:rsidTr="00B67168">
        <w:trPr>
          <w:trHeight w:val="48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43"/>
              <w:rPr>
                <w:b/>
                <w:sz w:val="25"/>
              </w:rPr>
            </w:pPr>
            <w:r>
              <w:rPr>
                <w:b/>
                <w:sz w:val="25"/>
                <w:u w:val="single"/>
              </w:rPr>
              <w:t xml:space="preserve">Tổng </w:t>
            </w:r>
            <w:r>
              <w:rPr>
                <w:b/>
                <w:spacing w:val="-4"/>
                <w:sz w:val="25"/>
                <w:u w:val="single"/>
              </w:rPr>
              <w:t>cộng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704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-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425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26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425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79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299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599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36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422,250,000</w:t>
            </w:r>
          </w:p>
        </w:tc>
      </w:tr>
      <w:tr w:rsidR="0074382E" w:rsidTr="00B67168">
        <w:trPr>
          <w:trHeight w:val="48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24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46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353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294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290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27,600,000</w:t>
            </w:r>
          </w:p>
        </w:tc>
      </w:tr>
      <w:tr w:rsidR="0074382E" w:rsidTr="00B67168">
        <w:trPr>
          <w:trHeight w:val="48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24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47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290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290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28,200,000</w:t>
            </w:r>
          </w:p>
        </w:tc>
      </w:tr>
      <w:tr w:rsidR="0074382E" w:rsidTr="00B67168">
        <w:trPr>
          <w:trHeight w:val="48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24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353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450,000</w:t>
            </w:r>
          </w:p>
        </w:tc>
      </w:tr>
      <w:tr w:rsidR="0074382E" w:rsidTr="00B67168">
        <w:trPr>
          <w:trHeight w:val="48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24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Hoàng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Chất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353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353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3,000,000</w:t>
            </w:r>
          </w:p>
        </w:tc>
      </w:tr>
      <w:tr w:rsidR="0074382E" w:rsidTr="00B67168">
        <w:trPr>
          <w:trHeight w:val="48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24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8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Noong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Hẹt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53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353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353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left="290"/>
              <w:rPr>
                <w:sz w:val="25"/>
              </w:rPr>
            </w:pPr>
            <w:r>
              <w:rPr>
                <w:spacing w:val="-5"/>
                <w:sz w:val="25"/>
              </w:rPr>
              <w:t>47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196" w:line="266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31,800,000</w:t>
            </w:r>
          </w:p>
        </w:tc>
      </w:tr>
    </w:tbl>
    <w:p w:rsidR="0074382E" w:rsidRDefault="0074382E" w:rsidP="0074382E">
      <w:pPr>
        <w:pStyle w:val="TableParagraph"/>
        <w:spacing w:line="266" w:lineRule="exact"/>
        <w:jc w:val="right"/>
        <w:rPr>
          <w:sz w:val="25"/>
        </w:rPr>
        <w:sectPr w:rsidR="0074382E" w:rsidSect="0074382E">
          <w:pgSz w:w="16840" w:h="11910" w:orient="landscape"/>
          <w:pgMar w:top="940" w:right="2409" w:bottom="280" w:left="141" w:header="720" w:footer="720" w:gutter="0"/>
          <w:cols w:space="720"/>
        </w:sectPr>
      </w:pPr>
    </w:p>
    <w:p w:rsidR="0074382E" w:rsidRDefault="0074382E" w:rsidP="0074382E">
      <w:pPr>
        <w:spacing w:before="3"/>
        <w:rPr>
          <w:i/>
          <w:sz w:val="2"/>
        </w:rPr>
      </w:pPr>
    </w:p>
    <w:tbl>
      <w:tblPr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3080"/>
        <w:gridCol w:w="894"/>
        <w:gridCol w:w="710"/>
        <w:gridCol w:w="710"/>
        <w:gridCol w:w="710"/>
        <w:gridCol w:w="710"/>
        <w:gridCol w:w="1136"/>
        <w:gridCol w:w="624"/>
        <w:gridCol w:w="1872"/>
      </w:tblGrid>
      <w:tr w:rsidR="0074382E" w:rsidTr="00B67168">
        <w:trPr>
          <w:trHeight w:val="48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29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Trường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94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83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56,400,000</w:t>
            </w:r>
          </w:p>
        </w:tc>
      </w:tr>
      <w:tr w:rsidR="0074382E" w:rsidTr="00B67168">
        <w:trPr>
          <w:trHeight w:val="48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29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Noong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Hẹt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87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83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20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52,200,000</w:t>
            </w:r>
          </w:p>
        </w:tc>
      </w:tr>
      <w:tr w:rsidR="0074382E" w:rsidTr="00B67168">
        <w:trPr>
          <w:trHeight w:val="52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69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Hoàng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Chất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13,800,000</w:t>
            </w:r>
          </w:p>
        </w:tc>
      </w:tr>
      <w:tr w:rsidR="0074382E" w:rsidTr="00B67168">
        <w:trPr>
          <w:trHeight w:val="52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69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Yên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Cang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18,600,000</w:t>
            </w:r>
          </w:p>
        </w:tc>
      </w:tr>
      <w:tr w:rsidR="0074382E" w:rsidTr="00B67168">
        <w:trPr>
          <w:trHeight w:val="52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69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Trường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95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86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57,000,000</w:t>
            </w:r>
          </w:p>
        </w:tc>
      </w:tr>
      <w:tr w:rsidR="0074382E" w:rsidTr="00B67168">
        <w:trPr>
          <w:trHeight w:val="52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69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Noong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Hẹt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122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106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73,200,000</w:t>
            </w:r>
          </w:p>
        </w:tc>
      </w:tr>
      <w:tr w:rsidR="0074382E" w:rsidTr="00B67168">
        <w:trPr>
          <w:trHeight w:val="521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3080" w:type="dxa"/>
          </w:tcPr>
          <w:p w:rsidR="0074382E" w:rsidRDefault="0074382E" w:rsidP="00B67168">
            <w:pPr>
              <w:pStyle w:val="TableParagraph"/>
              <w:spacing w:before="69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Trường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894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100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710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left="186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82</w:t>
            </w:r>
          </w:p>
        </w:tc>
        <w:tc>
          <w:tcPr>
            <w:tcW w:w="1136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150,000</w:t>
            </w:r>
          </w:p>
        </w:tc>
        <w:tc>
          <w:tcPr>
            <w:tcW w:w="624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72" w:type="dxa"/>
          </w:tcPr>
          <w:p w:rsidR="0074382E" w:rsidRDefault="0074382E" w:rsidP="00B67168">
            <w:pPr>
              <w:pStyle w:val="TableParagraph"/>
              <w:spacing w:before="241" w:line="260" w:lineRule="exact"/>
              <w:ind w:right="1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60,000,000</w:t>
            </w:r>
          </w:p>
        </w:tc>
      </w:tr>
    </w:tbl>
    <w:p w:rsidR="0074382E" w:rsidRDefault="0074382E" w:rsidP="0074382E">
      <w:pPr>
        <w:pStyle w:val="TableParagraph"/>
        <w:spacing w:line="260" w:lineRule="exact"/>
        <w:jc w:val="right"/>
        <w:rPr>
          <w:sz w:val="25"/>
        </w:rPr>
        <w:sectPr w:rsidR="0074382E">
          <w:pgSz w:w="16840" w:h="11910" w:orient="landscape"/>
          <w:pgMar w:top="300" w:right="2409" w:bottom="280" w:left="141" w:header="720" w:footer="720" w:gutter="0"/>
          <w:cols w:space="720"/>
        </w:sectPr>
      </w:pPr>
    </w:p>
    <w:p w:rsidR="0074382E" w:rsidRDefault="0074382E" w:rsidP="0074382E">
      <w:pPr>
        <w:pStyle w:val="BodyText"/>
        <w:spacing w:before="241" w:line="247" w:lineRule="auto"/>
        <w:ind w:left="119" w:right="3444"/>
        <w:jc w:val="center"/>
      </w:pPr>
      <w:r>
        <w:lastRenderedPageBreak/>
        <w:t>PHÊ DUYỆT DANH SÁCH HỖ TRỢ CẤP</w:t>
      </w:r>
      <w:r>
        <w:rPr>
          <w:spacing w:val="-1"/>
        </w:rPr>
        <w:t xml:space="preserve"> </w:t>
      </w:r>
      <w:r>
        <w:t>BÙ, MIỄN GIẢM HỌC PHÍ THEO NĐ 238/2025NĐ - CP</w:t>
      </w:r>
      <w:r>
        <w:rPr>
          <w:spacing w:val="-1"/>
        </w:rPr>
        <w:t xml:space="preserve"> </w:t>
      </w:r>
      <w:r>
        <w:t>NGÀY</w:t>
      </w:r>
      <w:r>
        <w:rPr>
          <w:spacing w:val="40"/>
        </w:rPr>
        <w:t xml:space="preserve"> </w:t>
      </w:r>
      <w:r>
        <w:t>03/09/2025</w:t>
      </w:r>
      <w:r>
        <w:rPr>
          <w:spacing w:val="27"/>
        </w:rPr>
        <w:t xml:space="preserve"> </w:t>
      </w:r>
      <w:r>
        <w:t>CỦA THỦ TƯỚNG</w:t>
      </w:r>
      <w:r>
        <w:rPr>
          <w:spacing w:val="27"/>
        </w:rPr>
        <w:t xml:space="preserve"> </w:t>
      </w:r>
      <w:r>
        <w:t>CHÍNH</w:t>
      </w:r>
      <w:r>
        <w:rPr>
          <w:spacing w:val="27"/>
        </w:rPr>
        <w:t xml:space="preserve"> </w:t>
      </w:r>
      <w:r>
        <w:t>PHỦ TỪ</w:t>
      </w:r>
      <w:r>
        <w:rPr>
          <w:spacing w:val="80"/>
        </w:rPr>
        <w:t xml:space="preserve"> </w:t>
      </w:r>
      <w:r>
        <w:t>THÁNG</w:t>
      </w:r>
      <w:r>
        <w:rPr>
          <w:spacing w:val="27"/>
        </w:rPr>
        <w:t xml:space="preserve"> </w:t>
      </w:r>
      <w:r>
        <w:t>9</w:t>
      </w:r>
      <w:r>
        <w:rPr>
          <w:spacing w:val="27"/>
        </w:rPr>
        <w:t xml:space="preserve"> </w:t>
      </w:r>
      <w:r>
        <w:t>ĐẾN</w:t>
      </w:r>
      <w:r>
        <w:rPr>
          <w:spacing w:val="27"/>
        </w:rPr>
        <w:t xml:space="preserve"> </w:t>
      </w:r>
      <w:r>
        <w:t>HẾT THÁNG</w:t>
      </w:r>
      <w:r>
        <w:rPr>
          <w:spacing w:val="27"/>
        </w:rPr>
        <w:t xml:space="preserve"> </w:t>
      </w:r>
      <w:r>
        <w:t>12</w:t>
      </w:r>
      <w:r>
        <w:rPr>
          <w:spacing w:val="27"/>
        </w:rPr>
        <w:t xml:space="preserve"> </w:t>
      </w:r>
      <w:r>
        <w:t>NĂM</w:t>
      </w:r>
      <w:r>
        <w:rPr>
          <w:spacing w:val="27"/>
        </w:rPr>
        <w:t xml:space="preserve"> </w:t>
      </w:r>
      <w:r>
        <w:t>2025</w:t>
      </w:r>
    </w:p>
    <w:p w:rsidR="0074382E" w:rsidRDefault="0074382E" w:rsidP="0074382E">
      <w:pPr>
        <w:spacing w:before="233"/>
        <w:ind w:left="119" w:right="3452"/>
        <w:jc w:val="center"/>
        <w:rPr>
          <w:i/>
          <w:sz w:val="21"/>
        </w:rPr>
      </w:pPr>
      <w:r>
        <w:rPr>
          <w:i/>
          <w:sz w:val="21"/>
        </w:rPr>
        <w:t>(Kèm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theo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Quyết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định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số: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441/QĐ-UBND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ngày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31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tháng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10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năm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2025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của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UBND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xã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Thanh</w:t>
      </w:r>
      <w:r>
        <w:rPr>
          <w:i/>
          <w:spacing w:val="5"/>
          <w:sz w:val="21"/>
        </w:rPr>
        <w:t xml:space="preserve"> </w:t>
      </w:r>
      <w:r>
        <w:rPr>
          <w:i/>
          <w:spacing w:val="-5"/>
          <w:sz w:val="21"/>
        </w:rPr>
        <w:t>An)</w:t>
      </w:r>
    </w:p>
    <w:p w:rsidR="0074382E" w:rsidRDefault="0074382E" w:rsidP="0074382E">
      <w:pPr>
        <w:spacing w:before="25"/>
        <w:rPr>
          <w:i/>
          <w:sz w:val="21"/>
        </w:rPr>
      </w:pPr>
    </w:p>
    <w:p w:rsidR="0074382E" w:rsidRDefault="0074382E" w:rsidP="0074382E">
      <w:pPr>
        <w:ind w:right="3501"/>
        <w:jc w:val="right"/>
        <w:rPr>
          <w:i/>
          <w:sz w:val="21"/>
        </w:rPr>
      </w:pPr>
      <w:r>
        <w:rPr>
          <w:i/>
          <w:sz w:val="21"/>
        </w:rPr>
        <w:t>ĐVT:</w:t>
      </w:r>
      <w:r>
        <w:rPr>
          <w:i/>
          <w:spacing w:val="-2"/>
          <w:sz w:val="21"/>
        </w:rPr>
        <w:t xml:space="preserve"> </w:t>
      </w:r>
      <w:r>
        <w:rPr>
          <w:i/>
          <w:spacing w:val="-4"/>
          <w:sz w:val="21"/>
        </w:rPr>
        <w:t>Đồng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2726"/>
        <w:gridCol w:w="2087"/>
        <w:gridCol w:w="1476"/>
        <w:gridCol w:w="1221"/>
        <w:gridCol w:w="2611"/>
      </w:tblGrid>
      <w:tr w:rsidR="0074382E" w:rsidTr="00B67168">
        <w:trPr>
          <w:trHeight w:val="521"/>
        </w:trPr>
        <w:tc>
          <w:tcPr>
            <w:tcW w:w="553" w:type="dxa"/>
            <w:vMerge w:val="restart"/>
          </w:tcPr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spacing w:before="152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ind w:left="7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STT</w:t>
            </w:r>
          </w:p>
        </w:tc>
        <w:tc>
          <w:tcPr>
            <w:tcW w:w="2726" w:type="dxa"/>
            <w:vMerge w:val="restart"/>
          </w:tcPr>
          <w:p w:rsidR="0074382E" w:rsidRDefault="0074382E" w:rsidP="00B67168">
            <w:pPr>
              <w:pStyle w:val="TableParagraph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spacing w:before="152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Nội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dung</w:t>
            </w:r>
          </w:p>
        </w:tc>
        <w:tc>
          <w:tcPr>
            <w:tcW w:w="7395" w:type="dxa"/>
            <w:gridSpan w:val="4"/>
          </w:tcPr>
          <w:p w:rsidR="0074382E" w:rsidRDefault="0074382E" w:rsidP="00B67168">
            <w:pPr>
              <w:pStyle w:val="TableParagraph"/>
              <w:spacing w:before="39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spacing w:line="221" w:lineRule="exact"/>
              <w:ind w:left="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4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tháng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cuối</w:t>
            </w:r>
            <w:r>
              <w:rPr>
                <w:b/>
                <w:i/>
                <w:spacing w:val="6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năm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2025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(T9-</w:t>
            </w:r>
            <w:r>
              <w:rPr>
                <w:b/>
                <w:i/>
                <w:spacing w:val="-5"/>
                <w:sz w:val="21"/>
              </w:rPr>
              <w:t>12)</w:t>
            </w:r>
          </w:p>
        </w:tc>
      </w:tr>
      <w:tr w:rsidR="0074382E" w:rsidTr="00B67168">
        <w:trPr>
          <w:trHeight w:val="992"/>
        </w:trPr>
        <w:tc>
          <w:tcPr>
            <w:tcW w:w="553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  <w:vMerge/>
            <w:tcBorders>
              <w:top w:val="nil"/>
            </w:tcBorders>
          </w:tcPr>
          <w:p w:rsidR="0074382E" w:rsidRDefault="0074382E" w:rsidP="00B67168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114" w:line="247" w:lineRule="auto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Đối tượng miễn 100% theo K1.Đ15</w:t>
            </w:r>
          </w:p>
          <w:p w:rsidR="0074382E" w:rsidRDefault="0074382E" w:rsidP="00B67168">
            <w:pPr>
              <w:pStyle w:val="TableParagraph"/>
              <w:spacing w:line="241" w:lineRule="exact"/>
              <w:ind w:left="12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NĐ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238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238" w:line="247" w:lineRule="auto"/>
              <w:ind w:left="584" w:hanging="497"/>
              <w:rPr>
                <w:b/>
                <w:sz w:val="21"/>
              </w:rPr>
            </w:pPr>
            <w:r>
              <w:rPr>
                <w:b/>
                <w:sz w:val="21"/>
              </w:rPr>
              <w:t>Định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mức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học </w:t>
            </w:r>
            <w:r>
              <w:rPr>
                <w:b/>
                <w:spacing w:val="-4"/>
                <w:sz w:val="21"/>
              </w:rPr>
              <w:t>phí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125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spacing w:before="1"/>
              <w:ind w:left="5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Tháng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125"/>
              <w:rPr>
                <w:i/>
                <w:sz w:val="21"/>
              </w:rPr>
            </w:pPr>
          </w:p>
          <w:p w:rsidR="0074382E" w:rsidRDefault="0074382E" w:rsidP="00B67168">
            <w:pPr>
              <w:pStyle w:val="TableParagraph"/>
              <w:spacing w:before="1"/>
              <w:ind w:left="131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Tổng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kinh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phí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83" w:line="266" w:lineRule="exact"/>
              <w:ind w:left="43"/>
              <w:rPr>
                <w:b/>
                <w:sz w:val="25"/>
              </w:rPr>
            </w:pPr>
            <w:r>
              <w:rPr>
                <w:b/>
                <w:sz w:val="25"/>
                <w:u w:val="single"/>
              </w:rPr>
              <w:t xml:space="preserve">Tổng </w:t>
            </w:r>
            <w:r>
              <w:rPr>
                <w:b/>
                <w:spacing w:val="-4"/>
                <w:sz w:val="25"/>
                <w:u w:val="single"/>
              </w:rPr>
              <w:t>cộng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3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2,128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267,380,000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83" w:line="266" w:lineRule="exact"/>
              <w:ind w:left="13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1</w:t>
            </w: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Trường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số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Thanh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289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45,760,000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281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0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40,000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0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44,960,000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0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25,000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0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800,000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83" w:line="266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số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Thanh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244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38,100,000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227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0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40,000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0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36,320,000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0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30,000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0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480,000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0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25,000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0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1,300,000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83" w:line="266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Hoàng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Chất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199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32,140,000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199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0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40,000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0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31,840,000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0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25,000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0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300,000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83" w:line="266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Noong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Hẹt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239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37,940,000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234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0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40,000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0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37,440,000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7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0"/>
              <w:ind w:left="12" w:right="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0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25,000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0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0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500,000</w:t>
            </w:r>
          </w:p>
        </w:tc>
      </w:tr>
    </w:tbl>
    <w:p w:rsidR="0074382E" w:rsidRDefault="0074382E" w:rsidP="0074382E">
      <w:pPr>
        <w:pStyle w:val="TableParagraph"/>
        <w:jc w:val="center"/>
        <w:rPr>
          <w:sz w:val="25"/>
        </w:rPr>
        <w:sectPr w:rsidR="0074382E">
          <w:pgSz w:w="16840" w:h="11910" w:orient="landscape"/>
          <w:pgMar w:top="1340" w:right="2409" w:bottom="280" w:left="141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2726"/>
        <w:gridCol w:w="2087"/>
        <w:gridCol w:w="1476"/>
        <w:gridCol w:w="1221"/>
        <w:gridCol w:w="2611"/>
      </w:tblGrid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88" w:line="260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5</w:t>
            </w: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Trường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6"/>
              <w:ind w:left="12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423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6"/>
              <w:ind w:left="131" w:right="12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41,360,000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6"/>
              <w:ind w:left="12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407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6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25,000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6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6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40,700,000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6"/>
              <w:ind w:left="12" w:right="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6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15,000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6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6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6"/>
              <w:ind w:left="12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6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10,000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6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6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600,000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88" w:line="260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Trường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Noong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Hẹt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6"/>
              <w:ind w:left="12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567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6"/>
              <w:ind w:left="131" w:right="12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55,380,000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6"/>
              <w:ind w:left="12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545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6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25,000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6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6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54,500,000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6"/>
              <w:ind w:left="12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6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10,000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6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6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880,000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  <w:spacing w:before="188" w:line="260" w:lineRule="exact"/>
              <w:ind w:lef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Trường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Thanh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6"/>
              <w:ind w:left="12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167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6"/>
              <w:ind w:left="131" w:right="12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16,700,000</w:t>
            </w:r>
          </w:p>
        </w:tc>
      </w:tr>
      <w:tr w:rsidR="0074382E" w:rsidTr="00B67168">
        <w:trPr>
          <w:trHeight w:val="469"/>
        </w:trPr>
        <w:tc>
          <w:tcPr>
            <w:tcW w:w="553" w:type="dxa"/>
          </w:tcPr>
          <w:p w:rsidR="0074382E" w:rsidRDefault="0074382E" w:rsidP="00B67168">
            <w:pPr>
              <w:pStyle w:val="TableParagraph"/>
            </w:pPr>
          </w:p>
        </w:tc>
        <w:tc>
          <w:tcPr>
            <w:tcW w:w="2726" w:type="dxa"/>
          </w:tcPr>
          <w:p w:rsidR="0074382E" w:rsidRDefault="0074382E" w:rsidP="00B67168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74382E" w:rsidRDefault="0074382E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Khu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vực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7" w:type="dxa"/>
          </w:tcPr>
          <w:p w:rsidR="0074382E" w:rsidRDefault="0074382E" w:rsidP="00B67168">
            <w:pPr>
              <w:pStyle w:val="TableParagraph"/>
              <w:spacing w:before="86"/>
              <w:ind w:left="12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167</w:t>
            </w:r>
          </w:p>
        </w:tc>
        <w:tc>
          <w:tcPr>
            <w:tcW w:w="1476" w:type="dxa"/>
          </w:tcPr>
          <w:p w:rsidR="0074382E" w:rsidRDefault="0074382E" w:rsidP="00B67168">
            <w:pPr>
              <w:pStyle w:val="TableParagraph"/>
              <w:spacing w:before="86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25,000</w:t>
            </w:r>
          </w:p>
        </w:tc>
        <w:tc>
          <w:tcPr>
            <w:tcW w:w="1221" w:type="dxa"/>
          </w:tcPr>
          <w:p w:rsidR="0074382E" w:rsidRDefault="0074382E" w:rsidP="00B67168">
            <w:pPr>
              <w:pStyle w:val="TableParagraph"/>
              <w:spacing w:before="86"/>
              <w:ind w:left="57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1" w:type="dxa"/>
          </w:tcPr>
          <w:p w:rsidR="0074382E" w:rsidRDefault="0074382E" w:rsidP="00B67168">
            <w:pPr>
              <w:pStyle w:val="TableParagraph"/>
              <w:spacing w:before="86"/>
              <w:ind w:left="131" w:right="1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16,700,000</w:t>
            </w:r>
          </w:p>
        </w:tc>
      </w:tr>
    </w:tbl>
    <w:p w:rsidR="0074382E" w:rsidRDefault="0074382E" w:rsidP="0074382E"/>
    <w:p w:rsidR="001E3DF7" w:rsidRDefault="001E3DF7">
      <w:bookmarkStart w:id="0" w:name="_GoBack"/>
      <w:bookmarkEnd w:id="0"/>
    </w:p>
    <w:sectPr w:rsidR="001E3DF7">
      <w:type w:val="continuous"/>
      <w:pgSz w:w="16840" w:h="11910" w:orient="landscape"/>
      <w:pgMar w:top="760" w:right="2409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D6"/>
    <w:rsid w:val="001652FE"/>
    <w:rsid w:val="001E3DF7"/>
    <w:rsid w:val="00262A81"/>
    <w:rsid w:val="006F2A48"/>
    <w:rsid w:val="0074382E"/>
    <w:rsid w:val="00F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54561C-B50D-4040-AC32-D160E1F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382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382E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4382E"/>
    <w:rPr>
      <w:rFonts w:eastAsia="Times New Roman" w:cs="Times New Roman"/>
      <w:b/>
      <w:bCs/>
      <w:sz w:val="21"/>
      <w:szCs w:val="21"/>
      <w:lang w:val="vi"/>
    </w:rPr>
  </w:style>
  <w:style w:type="paragraph" w:customStyle="1" w:styleId="TableParagraph">
    <w:name w:val="Table Paragraph"/>
    <w:basedOn w:val="Normal"/>
    <w:uiPriority w:val="1"/>
    <w:qFormat/>
    <w:rsid w:val="0074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TPC</cp:lastModifiedBy>
  <cp:revision>2</cp:revision>
  <dcterms:created xsi:type="dcterms:W3CDTF">2026-01-13T02:41:00Z</dcterms:created>
  <dcterms:modified xsi:type="dcterms:W3CDTF">2026-01-13T02:41:00Z</dcterms:modified>
</cp:coreProperties>
</file>